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24083" w14:textId="22C72FA7" w:rsidR="0076061E" w:rsidRDefault="0076061E" w:rsidP="00C3724B">
      <w:pPr>
        <w:pStyle w:val="ListParagraph"/>
        <w:ind w:left="360" w:firstLineChars="0" w:firstLine="0"/>
        <w:jc w:val="center"/>
        <w:rPr>
          <w:b/>
          <w:bCs/>
          <w:sz w:val="40"/>
          <w:szCs w:val="48"/>
        </w:rPr>
      </w:pPr>
      <w:r w:rsidRPr="0076061E">
        <w:rPr>
          <w:b/>
          <w:bCs/>
          <w:sz w:val="40"/>
          <w:szCs w:val="48"/>
        </w:rPr>
        <w:t xml:space="preserve">Prediction of </w:t>
      </w:r>
      <w:r w:rsidR="00401F4B">
        <w:rPr>
          <w:b/>
          <w:bCs/>
          <w:sz w:val="40"/>
          <w:szCs w:val="48"/>
        </w:rPr>
        <w:t>O</w:t>
      </w:r>
      <w:r w:rsidRPr="0076061E">
        <w:rPr>
          <w:b/>
          <w:bCs/>
          <w:sz w:val="40"/>
          <w:szCs w:val="48"/>
        </w:rPr>
        <w:t xml:space="preserve">ptical </w:t>
      </w:r>
      <w:r w:rsidR="00401F4B">
        <w:rPr>
          <w:b/>
          <w:bCs/>
          <w:sz w:val="40"/>
          <w:szCs w:val="48"/>
        </w:rPr>
        <w:t>W</w:t>
      </w:r>
      <w:r w:rsidRPr="0076061E">
        <w:rPr>
          <w:b/>
          <w:bCs/>
          <w:sz w:val="40"/>
          <w:szCs w:val="48"/>
        </w:rPr>
        <w:t xml:space="preserve">aveguide </w:t>
      </w:r>
      <w:r w:rsidR="00401F4B">
        <w:rPr>
          <w:b/>
          <w:bCs/>
          <w:sz w:val="40"/>
          <w:szCs w:val="48"/>
        </w:rPr>
        <w:t>P</w:t>
      </w:r>
      <w:r w:rsidRPr="0076061E">
        <w:rPr>
          <w:b/>
          <w:bCs/>
          <w:sz w:val="40"/>
          <w:szCs w:val="48"/>
        </w:rPr>
        <w:t xml:space="preserve">arameters </w:t>
      </w:r>
      <w:r w:rsidR="00401F4B">
        <w:rPr>
          <w:b/>
          <w:bCs/>
          <w:sz w:val="40"/>
          <w:szCs w:val="48"/>
        </w:rPr>
        <w:t>U</w:t>
      </w:r>
      <w:r w:rsidRPr="0076061E">
        <w:rPr>
          <w:b/>
          <w:bCs/>
          <w:sz w:val="40"/>
          <w:szCs w:val="48"/>
        </w:rPr>
        <w:t>sing CNN</w:t>
      </w:r>
      <w:r w:rsidR="00EB5218">
        <w:rPr>
          <w:b/>
          <w:bCs/>
          <w:sz w:val="40"/>
          <w:szCs w:val="48"/>
        </w:rPr>
        <w:t xml:space="preserve"> </w:t>
      </w:r>
      <w:r w:rsidR="00401F4B">
        <w:rPr>
          <w:b/>
          <w:bCs/>
          <w:sz w:val="40"/>
          <w:szCs w:val="48"/>
        </w:rPr>
        <w:t>– Final Report</w:t>
      </w:r>
    </w:p>
    <w:p w14:paraId="4BDDDC53" w14:textId="04E03F98" w:rsidR="00264D84" w:rsidRPr="00C71E97" w:rsidRDefault="00A56B1E" w:rsidP="00264D84">
      <w:pPr>
        <w:jc w:val="center"/>
        <w:rPr>
          <w:sz w:val="24"/>
          <w:szCs w:val="32"/>
        </w:rPr>
      </w:pPr>
      <w:r w:rsidRPr="00C71E97">
        <w:rPr>
          <w:sz w:val="24"/>
          <w:szCs w:val="32"/>
        </w:rPr>
        <w:t xml:space="preserve">Xuan Chen </w:t>
      </w:r>
    </w:p>
    <w:p w14:paraId="5F7910CC" w14:textId="253E58D2" w:rsidR="00C3724B" w:rsidRDefault="00A56B1E" w:rsidP="00F27C1D">
      <w:pPr>
        <w:jc w:val="center"/>
        <w:rPr>
          <w:sz w:val="24"/>
          <w:szCs w:val="32"/>
        </w:rPr>
      </w:pPr>
      <w:r w:rsidRPr="00C71E97">
        <w:rPr>
          <w:sz w:val="24"/>
          <w:szCs w:val="32"/>
        </w:rPr>
        <w:t xml:space="preserve">Student # </w:t>
      </w:r>
      <w:r w:rsidR="00C71E97" w:rsidRPr="00C71E97">
        <w:rPr>
          <w:sz w:val="24"/>
          <w:szCs w:val="32"/>
        </w:rPr>
        <w:t>82286956</w:t>
      </w:r>
    </w:p>
    <w:p w14:paraId="63E2428F" w14:textId="7A2052B8" w:rsidR="00401F4B" w:rsidRDefault="00401F4B" w:rsidP="00F27C1D">
      <w:pPr>
        <w:jc w:val="center"/>
        <w:rPr>
          <w:sz w:val="24"/>
          <w:szCs w:val="32"/>
        </w:rPr>
      </w:pPr>
    </w:p>
    <w:p w14:paraId="451256D4" w14:textId="45AC3E24" w:rsidR="00401F4B" w:rsidRPr="00401F4B" w:rsidRDefault="00401F4B" w:rsidP="00F27C1D">
      <w:pPr>
        <w:jc w:val="center"/>
        <w:rPr>
          <w:rFonts w:ascii="Times New Roman" w:hAnsi="Times New Roman" w:cs="Times New Roman"/>
          <w:b/>
          <w:bCs/>
          <w:sz w:val="22"/>
          <w:szCs w:val="28"/>
        </w:rPr>
      </w:pPr>
      <w:r w:rsidRPr="00401F4B">
        <w:rPr>
          <w:rFonts w:ascii="Times New Roman" w:hAnsi="Times New Roman" w:cs="Times New Roman"/>
          <w:b/>
          <w:bCs/>
          <w:sz w:val="22"/>
          <w:szCs w:val="28"/>
        </w:rPr>
        <w:t>Abstract</w:t>
      </w:r>
    </w:p>
    <w:p w14:paraId="47F886AB" w14:textId="097B5A29" w:rsidR="00401F4B" w:rsidRPr="004D72B5" w:rsidRDefault="00401F4B" w:rsidP="00401F4B">
      <w:pPr>
        <w:pStyle w:val="Abstract"/>
        <w:rPr>
          <w:i/>
        </w:rPr>
      </w:pPr>
      <w:r>
        <w:t>This project aims at build</w:t>
      </w:r>
      <w:r w:rsidR="003E001D">
        <w:t>ing</w:t>
      </w:r>
      <w:r>
        <w:t xml:space="preserve"> connection between field patterns and the geometrical dimensions of optical waveguides. </w:t>
      </w:r>
      <w:r w:rsidR="001F67D0">
        <w:t>In the research part, i</w:t>
      </w:r>
      <w:r>
        <w:t>t illustrates the process of field pattern prediction</w:t>
      </w:r>
      <w:r w:rsidR="001F67D0">
        <w:t xml:space="preserve">. In the experiment part, it </w:t>
      </w:r>
      <w:r w:rsidR="003E001D">
        <w:t>shows</w:t>
      </w:r>
      <w:r>
        <w:t xml:space="preserve"> </w:t>
      </w:r>
      <w:r w:rsidR="003E001D">
        <w:t>the</w:t>
      </w:r>
      <w:r>
        <w:t xml:space="preserve"> CNN model to predict the dimensions of waveguides. According to the convolutional property of CNN,</w:t>
      </w:r>
      <w:r w:rsidR="003E001D">
        <w:t xml:space="preserve"> it</w:t>
      </w:r>
      <w:r>
        <w:t xml:space="preserve"> is created by assuming the field values as inputs, and the geometrical dimensions of the waveguide as outputs. Results show that the prediction can approximate the ground truth in a short time compared with traditional methods.</w:t>
      </w:r>
    </w:p>
    <w:p w14:paraId="7BD8D1E0" w14:textId="77777777" w:rsidR="00401F4B" w:rsidRPr="00F27C1D" w:rsidRDefault="00401F4B" w:rsidP="00F27C1D">
      <w:pPr>
        <w:jc w:val="center"/>
        <w:rPr>
          <w:sz w:val="24"/>
          <w:szCs w:val="32"/>
        </w:rPr>
      </w:pPr>
    </w:p>
    <w:p w14:paraId="03311FCD" w14:textId="54F36D90" w:rsidR="00401F4B" w:rsidRPr="00401F4B" w:rsidRDefault="00411B71" w:rsidP="00401F4B">
      <w:pPr>
        <w:pStyle w:val="Heading1"/>
        <w:rPr>
          <w:b/>
          <w:bCs/>
          <w:lang w:val="en-CA" w:eastAsia="zh-CN"/>
        </w:rPr>
      </w:pPr>
      <w:r w:rsidRPr="00401F4B">
        <w:rPr>
          <w:b/>
          <w:bCs/>
          <w:lang w:val="en-CA" w:eastAsia="zh-CN"/>
        </w:rPr>
        <w:t>Introduction and Motivation</w:t>
      </w:r>
    </w:p>
    <w:p w14:paraId="547963C1" w14:textId="77777777" w:rsidR="00562D0E" w:rsidRDefault="00562D0E" w:rsidP="00264D84">
      <w:pPr>
        <w:rPr>
          <w:lang w:val="en-CA"/>
        </w:rPr>
      </w:pPr>
    </w:p>
    <w:p w14:paraId="04FE07BF" w14:textId="0F438B55" w:rsidR="00562D0E" w:rsidRPr="00EB5218" w:rsidRDefault="00562D0E" w:rsidP="00562D0E">
      <w:pPr>
        <w:rPr>
          <w:b/>
          <w:bCs/>
          <w:sz w:val="40"/>
          <w:szCs w:val="48"/>
          <w:lang w:val="en-CA"/>
        </w:rPr>
      </w:pPr>
      <w:r>
        <w:rPr>
          <w:lang w:val="en-CA"/>
        </w:rPr>
        <w:t xml:space="preserve">Electromagnetic waves can travel </w:t>
      </w:r>
      <w:r w:rsidRPr="00C71E97">
        <w:t>along waveguides using</w:t>
      </w:r>
      <w:r>
        <w:rPr>
          <w:lang w:val="en-CA"/>
        </w:rPr>
        <w:t xml:space="preserve"> different mode, which are TE (Transversal Electric) and TM (Transversal magnetic). Generally, we use dimensions (width and height) of waveguide to judge its mode. It is common to think about reversing it: using pattern modes to predict the dimensions of waveguide, so that it can be</w:t>
      </w:r>
      <w:r>
        <w:rPr>
          <w:rFonts w:hint="eastAsia"/>
          <w:lang w:val="en-CA"/>
        </w:rPr>
        <w:t xml:space="preserve"> </w:t>
      </w:r>
      <w:r>
        <w:rPr>
          <w:lang w:val="en-CA"/>
        </w:rPr>
        <w:t xml:space="preserve">used in some </w:t>
      </w:r>
      <w:r>
        <w:rPr>
          <w:rFonts w:hint="eastAsia"/>
          <w:lang w:val="en-CA"/>
        </w:rPr>
        <w:t>p</w:t>
      </w:r>
      <w:r w:rsidRPr="002A68BF">
        <w:rPr>
          <w:lang w:val="en-CA"/>
        </w:rPr>
        <w:t>recision instruments</w:t>
      </w:r>
      <w:r>
        <w:rPr>
          <w:lang w:val="en-CA"/>
        </w:rPr>
        <w:t xml:space="preserve"> for detecting. </w:t>
      </w:r>
    </w:p>
    <w:p w14:paraId="4FF4D886" w14:textId="29334CDE" w:rsidR="00562D0E" w:rsidRDefault="00562D0E" w:rsidP="00562D0E">
      <w:r>
        <w:t xml:space="preserve">But physical fields are tensor quantities which vary in time and/or space axes. They are very common in our daily life, such as temperature field, gravitational field, electromagnetic field. It’s essential to understand the distribution of field patterns in scientific research and engineering problem for accurate predictions of relative phenomena as well as the development of related devices. Therefore, I want to do research on this topic. </w:t>
      </w:r>
    </w:p>
    <w:p w14:paraId="7F237EB8" w14:textId="5CB5490F" w:rsidR="00562D0E" w:rsidRDefault="00FD1149" w:rsidP="00562D0E">
      <w:r>
        <w:t>I learnt deep learning structure design from the reference papers and books</w:t>
      </w:r>
      <w:r w:rsidR="00CE7798">
        <w:t xml:space="preserve"> </w:t>
      </w:r>
      <w:r>
        <w:t xml:space="preserve">[1-3], and apply the theories I learnt from class. </w:t>
      </w:r>
      <w:r w:rsidR="00562D0E">
        <w:t>The traditional method to obtain the field pattern is to solve field equations that contain the information of a specific field. For example, for electromagnetic field patterns, one needs to solve Maxwell equations of electrodynamics. This method costs a lot of computational resources as field equations have the form of multivariable and partial differential equations.</w:t>
      </w:r>
    </w:p>
    <w:p w14:paraId="0FC14438" w14:textId="5A7C2199" w:rsidR="00562D0E" w:rsidRDefault="00562D0E" w:rsidP="00562D0E">
      <w:r>
        <w:t xml:space="preserve">In this </w:t>
      </w:r>
      <w:r w:rsidR="001F67D0">
        <w:t>paper</w:t>
      </w:r>
      <w:r>
        <w:t>, I found a potential method to get the field patterns and predict parameters, which can save much time and computation</w:t>
      </w:r>
      <w:r w:rsidR="001F67D0">
        <w:t xml:space="preserve">. </w:t>
      </w:r>
    </w:p>
    <w:p w14:paraId="04172B05" w14:textId="74042D46" w:rsidR="00264D84" w:rsidRDefault="00264D84" w:rsidP="00264D84">
      <w:pPr>
        <w:rPr>
          <w:b/>
          <w:bCs/>
          <w:sz w:val="40"/>
          <w:szCs w:val="48"/>
          <w:lang w:val="en-CA"/>
        </w:rPr>
      </w:pPr>
    </w:p>
    <w:p w14:paraId="5F49D369" w14:textId="3C791A66" w:rsidR="00B56064" w:rsidRPr="00401F4B" w:rsidRDefault="00B56064" w:rsidP="00C3724B">
      <w:pPr>
        <w:pStyle w:val="Heading1"/>
        <w:rPr>
          <w:b/>
          <w:bCs/>
          <w:lang w:val="en-CA"/>
        </w:rPr>
      </w:pPr>
      <w:r w:rsidRPr="00401F4B">
        <w:rPr>
          <w:b/>
          <w:bCs/>
          <w:lang w:val="en-CA"/>
        </w:rPr>
        <w:t>Related Literature</w:t>
      </w:r>
    </w:p>
    <w:p w14:paraId="0CF69918" w14:textId="0B062634" w:rsidR="0087032F" w:rsidRPr="00411B71" w:rsidRDefault="00CB7C8C" w:rsidP="0087032F">
      <w:pPr>
        <w:rPr>
          <w:rFonts w:cstheme="minorHAnsi"/>
          <w:szCs w:val="21"/>
          <w:lang w:val="en-CA" w:eastAsia="en-US"/>
        </w:rPr>
      </w:pPr>
      <w:r w:rsidRPr="00411B71">
        <w:rPr>
          <w:rFonts w:cstheme="minorHAnsi"/>
          <w:szCs w:val="21"/>
          <w:lang w:val="en-CA" w:eastAsia="en-US"/>
        </w:rPr>
        <w:t>Generally, t</w:t>
      </w:r>
      <w:r w:rsidR="0087032F" w:rsidRPr="00411B71">
        <w:rPr>
          <w:rFonts w:cstheme="minorHAnsi"/>
          <w:szCs w:val="21"/>
          <w:lang w:val="en-CA" w:eastAsia="en-US"/>
        </w:rPr>
        <w:t xml:space="preserve">here </w:t>
      </w:r>
      <w:r w:rsidRPr="00411B71">
        <w:rPr>
          <w:rFonts w:cstheme="minorHAnsi"/>
          <w:szCs w:val="21"/>
          <w:lang w:val="en-CA"/>
        </w:rPr>
        <w:t>are</w:t>
      </w:r>
      <w:r w:rsidR="0087032F" w:rsidRPr="00411B71">
        <w:rPr>
          <w:rFonts w:cstheme="minorHAnsi"/>
          <w:szCs w:val="21"/>
          <w:lang w:val="en-CA" w:eastAsia="en-US"/>
        </w:rPr>
        <w:t xml:space="preserve"> two topics in optics, one is “optics for AI” and the other is “AI for optics”. The second theme is more related to my current work. </w:t>
      </w:r>
      <w:r w:rsidRPr="00411B71">
        <w:rPr>
          <w:rFonts w:cstheme="minorHAnsi"/>
          <w:szCs w:val="21"/>
          <w:lang w:val="en-CA" w:eastAsia="en-US"/>
        </w:rPr>
        <w:t>In “Deep Learning Book”, it illustrates what convolution is, and explains the motivation behind using convolution in a neural network. It introduces basic knowledge of CNN, such as how convolution can be applied to many kinds of data with different numbers of dimensions, which constructs a foundation of my current model.</w:t>
      </w:r>
    </w:p>
    <w:p w14:paraId="5EB77307" w14:textId="78CC64B9" w:rsidR="00A00357" w:rsidRPr="00411B71" w:rsidRDefault="00B56064" w:rsidP="00A00357">
      <w:pPr>
        <w:widowControl/>
        <w:autoSpaceDE w:val="0"/>
        <w:autoSpaceDN w:val="0"/>
        <w:adjustRightInd w:val="0"/>
        <w:jc w:val="left"/>
        <w:rPr>
          <w:rFonts w:cstheme="minorHAnsi"/>
          <w:kern w:val="0"/>
          <w:szCs w:val="21"/>
        </w:rPr>
      </w:pPr>
      <w:r w:rsidRPr="00411B71">
        <w:rPr>
          <w:rFonts w:cstheme="minorHAnsi"/>
          <w:szCs w:val="21"/>
          <w:lang w:val="en-CA"/>
        </w:rPr>
        <w:t>In paper “</w:t>
      </w:r>
      <w:r w:rsidRPr="00411B71">
        <w:rPr>
          <w:rFonts w:cstheme="minorHAnsi"/>
          <w:kern w:val="0"/>
          <w:szCs w:val="21"/>
        </w:rPr>
        <w:t>Leveraging AI in Photonics and Beyond</w:t>
      </w:r>
      <w:r w:rsidRPr="00411B71">
        <w:rPr>
          <w:rFonts w:cstheme="minorHAnsi"/>
          <w:szCs w:val="21"/>
          <w:lang w:val="en-CA"/>
        </w:rPr>
        <w:t>”</w:t>
      </w:r>
      <w:r w:rsidR="00FD1149">
        <w:rPr>
          <w:rFonts w:cstheme="minorHAnsi"/>
          <w:szCs w:val="21"/>
          <w:lang w:val="en-CA"/>
        </w:rPr>
        <w:t>[4]</w:t>
      </w:r>
      <w:r w:rsidRPr="00411B71">
        <w:rPr>
          <w:rFonts w:cstheme="minorHAnsi"/>
          <w:szCs w:val="21"/>
          <w:lang w:val="en-CA"/>
        </w:rPr>
        <w:t xml:space="preserve">, Gandhi </w:t>
      </w:r>
      <w:r w:rsidR="0076061E" w:rsidRPr="00411B71">
        <w:rPr>
          <w:rFonts w:cstheme="minorHAnsi"/>
          <w:szCs w:val="21"/>
          <w:lang w:val="en-CA"/>
        </w:rPr>
        <w:t xml:space="preserve">Alagappan </w:t>
      </w:r>
      <w:r w:rsidRPr="00411B71">
        <w:rPr>
          <w:rFonts w:cstheme="minorHAnsi"/>
          <w:szCs w:val="21"/>
          <w:lang w:val="en-CA"/>
        </w:rPr>
        <w:t xml:space="preserve">and other researchers illustrates </w:t>
      </w:r>
      <w:r w:rsidRPr="00411B71">
        <w:rPr>
          <w:rFonts w:cstheme="minorHAnsi"/>
          <w:kern w:val="0"/>
          <w:szCs w:val="21"/>
        </w:rPr>
        <w:t xml:space="preserve">In a celestial manner, the behavior of electromagnetic waves corresponding to this entire spectrum can be succinctly described by the golden set of Maxwell equations. </w:t>
      </w:r>
      <w:r w:rsidR="00A00357" w:rsidRPr="00411B71">
        <w:rPr>
          <w:rFonts w:cstheme="minorHAnsi"/>
          <w:kern w:val="0"/>
          <w:szCs w:val="21"/>
        </w:rPr>
        <w:t>The entire cycle of design, modeling, and simulation carried by soft computing algorithms will accelerate execution speeds by two to three orders of magnitude. They analyzed the number of the publication with topics including AI and photonics from web of science is searched by conditions: AI (topic) or deep learning (topic) or machine learning topic and photonics</w:t>
      </w:r>
    </w:p>
    <w:p w14:paraId="1CFCF442" w14:textId="5D5A263E" w:rsidR="00B56064" w:rsidRPr="00411B71" w:rsidRDefault="00A00357" w:rsidP="00A00357">
      <w:pPr>
        <w:widowControl/>
        <w:autoSpaceDE w:val="0"/>
        <w:autoSpaceDN w:val="0"/>
        <w:adjustRightInd w:val="0"/>
        <w:jc w:val="left"/>
        <w:rPr>
          <w:rFonts w:cstheme="minorHAnsi"/>
          <w:kern w:val="0"/>
          <w:szCs w:val="21"/>
        </w:rPr>
      </w:pPr>
      <w:r w:rsidRPr="00411B71">
        <w:rPr>
          <w:rFonts w:cstheme="minorHAnsi"/>
          <w:kern w:val="0"/>
          <w:szCs w:val="21"/>
        </w:rPr>
        <w:t xml:space="preserve">(topic) from 1996 to 2021. </w:t>
      </w:r>
    </w:p>
    <w:p w14:paraId="659D55B3" w14:textId="216D4A69" w:rsidR="0076061E" w:rsidRPr="00411B71" w:rsidRDefault="0076061E" w:rsidP="0076061E">
      <w:pPr>
        <w:widowControl/>
        <w:autoSpaceDE w:val="0"/>
        <w:autoSpaceDN w:val="0"/>
        <w:adjustRightInd w:val="0"/>
        <w:jc w:val="left"/>
        <w:rPr>
          <w:rFonts w:cstheme="minorHAnsi"/>
          <w:kern w:val="0"/>
          <w:szCs w:val="21"/>
        </w:rPr>
      </w:pPr>
      <w:r w:rsidRPr="00411B71">
        <w:rPr>
          <w:rFonts w:cstheme="minorHAnsi"/>
          <w:kern w:val="0"/>
          <w:szCs w:val="21"/>
        </w:rPr>
        <w:t>In another paper of Gandhi Alagappan called “Prediction of electromagnetic field patterns of optical waveguide using neural network”</w:t>
      </w:r>
      <w:r w:rsidR="00FD1149">
        <w:rPr>
          <w:rFonts w:cstheme="minorHAnsi"/>
          <w:kern w:val="0"/>
          <w:szCs w:val="21"/>
        </w:rPr>
        <w:t>[5]</w:t>
      </w:r>
      <w:r w:rsidRPr="00411B71">
        <w:rPr>
          <w:rFonts w:cstheme="minorHAnsi"/>
          <w:kern w:val="0"/>
          <w:szCs w:val="21"/>
        </w:rPr>
        <w:t xml:space="preserve">, the authors used RNN and FNN architectures to predict mode pattern </w:t>
      </w:r>
      <w:r w:rsidRPr="00411B71">
        <w:rPr>
          <w:rFonts w:cstheme="minorHAnsi"/>
          <w:kern w:val="0"/>
          <w:szCs w:val="21"/>
        </w:rPr>
        <w:lastRenderedPageBreak/>
        <w:t xml:space="preserve">for an optical waveguide with width and height. The paper shows how field patterns can be predicted by employing artificial neural networks. The FNN and RNN models are trained using a set of simulated </w:t>
      </w:r>
      <w:r w:rsidR="00411B71" w:rsidRPr="00411B71">
        <w:rPr>
          <w:rFonts w:cstheme="minorHAnsi"/>
          <w:kern w:val="0"/>
          <w:szCs w:val="21"/>
        </w:rPr>
        <w:t>datasets</w:t>
      </w:r>
      <w:r w:rsidRPr="00411B71">
        <w:rPr>
          <w:rFonts w:cstheme="minorHAnsi"/>
          <w:kern w:val="0"/>
          <w:szCs w:val="21"/>
        </w:rPr>
        <w:t xml:space="preserve">, obtained by solving the Maxwell’s equation. </w:t>
      </w:r>
    </w:p>
    <w:p w14:paraId="6AE4C104" w14:textId="3977A36F" w:rsidR="00A00357" w:rsidRPr="00F27C1D" w:rsidRDefault="0076061E" w:rsidP="00A00357">
      <w:pPr>
        <w:widowControl/>
        <w:autoSpaceDE w:val="0"/>
        <w:autoSpaceDN w:val="0"/>
        <w:adjustRightInd w:val="0"/>
        <w:jc w:val="left"/>
        <w:rPr>
          <w:rFonts w:cstheme="minorHAnsi"/>
          <w:kern w:val="0"/>
          <w:szCs w:val="21"/>
        </w:rPr>
      </w:pPr>
      <w:r w:rsidRPr="00411B71">
        <w:rPr>
          <w:rFonts w:cstheme="minorHAnsi"/>
          <w:kern w:val="0"/>
          <w:szCs w:val="21"/>
        </w:rPr>
        <w:t>From these papers, I got a connection between electromagnetic field patterns and neural networks.</w:t>
      </w:r>
    </w:p>
    <w:p w14:paraId="411371BB" w14:textId="21FEDC5E" w:rsidR="00A00357" w:rsidRDefault="00A00357" w:rsidP="00A00357">
      <w:pPr>
        <w:widowControl/>
        <w:autoSpaceDE w:val="0"/>
        <w:autoSpaceDN w:val="0"/>
        <w:adjustRightInd w:val="0"/>
        <w:jc w:val="left"/>
        <w:rPr>
          <w:rFonts w:ascii="Times New Roman" w:hAnsi="Times New Roman" w:cs="Times New Roman"/>
          <w:i/>
          <w:iCs/>
          <w:kern w:val="0"/>
          <w:sz w:val="20"/>
          <w:szCs w:val="20"/>
        </w:rPr>
      </w:pPr>
    </w:p>
    <w:p w14:paraId="4958B5EC" w14:textId="6B480C47" w:rsidR="00A00357" w:rsidRDefault="00A00357" w:rsidP="00A00357">
      <w:pPr>
        <w:widowControl/>
        <w:autoSpaceDE w:val="0"/>
        <w:autoSpaceDN w:val="0"/>
        <w:adjustRightInd w:val="0"/>
        <w:jc w:val="left"/>
        <w:rPr>
          <w:rFonts w:ascii="Times New Roman" w:hAnsi="Times New Roman" w:cs="Times New Roman"/>
          <w:i/>
          <w:iCs/>
          <w:kern w:val="0"/>
          <w:sz w:val="20"/>
          <w:szCs w:val="20"/>
        </w:rPr>
      </w:pPr>
    </w:p>
    <w:p w14:paraId="107247E4" w14:textId="552D0047" w:rsidR="00562D0E" w:rsidRDefault="00562D0E" w:rsidP="00562D0E">
      <w:pPr>
        <w:pStyle w:val="Heading1"/>
        <w:rPr>
          <w:b/>
          <w:bCs/>
          <w:lang w:val="en-CA"/>
        </w:rPr>
      </w:pPr>
      <w:r>
        <w:rPr>
          <w:b/>
          <w:bCs/>
          <w:lang w:val="en-CA"/>
        </w:rPr>
        <w:t>Preliminaries</w:t>
      </w:r>
    </w:p>
    <w:p w14:paraId="3A70971C" w14:textId="450BE9EF" w:rsidR="00562D0E" w:rsidRDefault="007225E3" w:rsidP="00562D0E">
      <w:pPr>
        <w:rPr>
          <w:rFonts w:cstheme="minorHAnsi"/>
          <w:b/>
          <w:bCs/>
          <w:lang w:val="en-CA" w:eastAsia="en-US"/>
        </w:rPr>
      </w:pPr>
      <w:r w:rsidRPr="003E001D">
        <w:rPr>
          <w:rFonts w:cstheme="minorHAnsi"/>
          <w:b/>
          <w:bCs/>
          <w:lang w:val="en-CA" w:eastAsia="en-US"/>
        </w:rPr>
        <w:t>3</w:t>
      </w:r>
      <w:r w:rsidR="00562D0E" w:rsidRPr="003E001D">
        <w:rPr>
          <w:rFonts w:cstheme="minorHAnsi"/>
          <w:b/>
          <w:bCs/>
          <w:lang w:val="en-CA" w:eastAsia="en-US"/>
        </w:rPr>
        <w:t>.1 Optical waveguide</w:t>
      </w:r>
    </w:p>
    <w:p w14:paraId="751A4C70" w14:textId="77777777" w:rsidR="003E001D" w:rsidRPr="003E001D" w:rsidRDefault="003E001D" w:rsidP="00562D0E">
      <w:pPr>
        <w:rPr>
          <w:rFonts w:cstheme="minorHAnsi"/>
          <w:b/>
          <w:bCs/>
          <w:lang w:val="en-CA" w:eastAsia="en-US"/>
        </w:rPr>
      </w:pPr>
    </w:p>
    <w:p w14:paraId="7C4717B2" w14:textId="77777777" w:rsidR="00562D0E" w:rsidRPr="00562D0E" w:rsidRDefault="00562D0E" w:rsidP="00562D0E">
      <w:pPr>
        <w:rPr>
          <w:lang w:val="en-CA" w:eastAsia="en-US"/>
        </w:rPr>
      </w:pPr>
      <w:r w:rsidRPr="00562D0E">
        <w:rPr>
          <w:lang w:val="en-CA" w:eastAsia="en-US"/>
        </w:rPr>
        <w:t>The optical waveguide is a channel which can guide electromagnetic waves. It is the most fundamental</w:t>
      </w:r>
    </w:p>
    <w:p w14:paraId="4E64FC7A" w14:textId="77777777" w:rsidR="00562D0E" w:rsidRPr="00562D0E" w:rsidRDefault="00562D0E" w:rsidP="00562D0E">
      <w:pPr>
        <w:rPr>
          <w:lang w:val="en-CA" w:eastAsia="en-US"/>
        </w:rPr>
      </w:pPr>
      <w:r w:rsidRPr="00562D0E">
        <w:rPr>
          <w:lang w:val="en-CA" w:eastAsia="en-US"/>
        </w:rPr>
        <w:t>device in modern optical system. Some complicated optical devices, like optical resonators and</w:t>
      </w:r>
    </w:p>
    <w:p w14:paraId="1336B50E" w14:textId="77777777" w:rsidR="00562D0E" w:rsidRPr="00562D0E" w:rsidRDefault="00562D0E" w:rsidP="00562D0E">
      <w:pPr>
        <w:rPr>
          <w:lang w:val="en-CA" w:eastAsia="en-US"/>
        </w:rPr>
      </w:pPr>
      <w:r w:rsidRPr="00562D0E">
        <w:rPr>
          <w:lang w:val="en-CA" w:eastAsia="en-US"/>
        </w:rPr>
        <w:t>couplers, are built from optical waveguides. The waveguide consists of two parts: core and cladding.</w:t>
      </w:r>
    </w:p>
    <w:p w14:paraId="5CE4BE0C" w14:textId="77777777" w:rsidR="00562D0E" w:rsidRPr="00562D0E" w:rsidRDefault="00562D0E" w:rsidP="00562D0E">
      <w:pPr>
        <w:rPr>
          <w:lang w:val="en-CA" w:eastAsia="en-US"/>
        </w:rPr>
      </w:pPr>
      <w:r w:rsidRPr="00562D0E">
        <w:rPr>
          <w:lang w:val="en-CA" w:eastAsia="en-US"/>
        </w:rPr>
        <w:t>Those two parts are made of dielectric materials and have different refractive index. The core refractive</w:t>
      </w:r>
      <w:r>
        <w:rPr>
          <w:lang w:val="en-CA" w:eastAsia="en-US"/>
        </w:rPr>
        <w:t xml:space="preserve"> </w:t>
      </w:r>
      <w:r w:rsidRPr="00562D0E">
        <w:rPr>
          <w:lang w:val="en-CA" w:eastAsia="en-US"/>
        </w:rPr>
        <w:t>index is greater than the cladding refractive index so light can be confined in the core and propagate</w:t>
      </w:r>
    </w:p>
    <w:p w14:paraId="1CD92F36" w14:textId="1D9EC049" w:rsidR="00562D0E" w:rsidRDefault="00562D0E" w:rsidP="00562D0E">
      <w:pPr>
        <w:rPr>
          <w:lang w:val="en-CA" w:eastAsia="en-US"/>
        </w:rPr>
      </w:pPr>
      <w:r w:rsidRPr="00562D0E">
        <w:rPr>
          <w:lang w:val="en-CA" w:eastAsia="en-US"/>
        </w:rPr>
        <w:t xml:space="preserve">along the waveguide. </w:t>
      </w:r>
      <w:r w:rsidRPr="003E001D">
        <w:rPr>
          <w:lang w:val="en-CA" w:eastAsia="en-US"/>
        </w:rPr>
        <w:t>Figure 1</w:t>
      </w:r>
      <w:r w:rsidR="003E001D">
        <w:rPr>
          <w:lang w:val="en-CA" w:eastAsia="en-US"/>
        </w:rPr>
        <w:t xml:space="preserve"> </w:t>
      </w:r>
      <w:r w:rsidRPr="00562D0E">
        <w:rPr>
          <w:lang w:val="en-CA" w:eastAsia="en-US"/>
        </w:rPr>
        <w:t>is a schematic of a rectangular waveguide.</w:t>
      </w:r>
      <w:r w:rsidR="00CE7798">
        <w:rPr>
          <w:lang w:val="en-CA" w:eastAsia="en-US"/>
        </w:rPr>
        <w:t xml:space="preserve"> [6]</w:t>
      </w:r>
    </w:p>
    <w:p w14:paraId="143A899A" w14:textId="24BD951D" w:rsidR="00562D0E" w:rsidRDefault="00562D0E" w:rsidP="00562D0E">
      <w:pPr>
        <w:rPr>
          <w:lang w:val="en-CA" w:eastAsia="en-US"/>
        </w:rPr>
      </w:pPr>
    </w:p>
    <w:p w14:paraId="180E4DE8" w14:textId="7EDFF73B" w:rsidR="00562D0E" w:rsidRDefault="00562D0E" w:rsidP="00562D0E">
      <w:pPr>
        <w:rPr>
          <w:lang w:val="en-CA" w:eastAsia="en-US"/>
        </w:rPr>
      </w:pPr>
      <w:r w:rsidRPr="00562D0E">
        <w:rPr>
          <w:noProof/>
          <w:lang w:val="en-CA" w:eastAsia="en-US"/>
        </w:rPr>
        <w:drawing>
          <wp:inline distT="0" distB="0" distL="0" distR="0" wp14:anchorId="4217FBEB" wp14:editId="22FA7ED2">
            <wp:extent cx="5943600" cy="2005330"/>
            <wp:effectExtent l="0" t="0" r="0"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5943600" cy="2005330"/>
                    </a:xfrm>
                    <a:prstGeom prst="rect">
                      <a:avLst/>
                    </a:prstGeom>
                  </pic:spPr>
                </pic:pic>
              </a:graphicData>
            </a:graphic>
          </wp:inline>
        </w:drawing>
      </w:r>
    </w:p>
    <w:p w14:paraId="4B6C56CD" w14:textId="0CF363FE" w:rsidR="007225E3" w:rsidRDefault="00562D0E" w:rsidP="007225E3">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Figure 1: (a) Schematic of the optical waveguide. (b) Schematic of the waveguide cross section</w:t>
      </w:r>
    </w:p>
    <w:p w14:paraId="704FD220" w14:textId="77777777" w:rsidR="003E001D" w:rsidRPr="007225E3" w:rsidRDefault="003E001D" w:rsidP="007225E3">
      <w:pPr>
        <w:jc w:val="center"/>
        <w:rPr>
          <w:lang w:val="en-CA" w:eastAsia="en-US"/>
        </w:rPr>
      </w:pPr>
    </w:p>
    <w:p w14:paraId="04ABEC73" w14:textId="0B3A0206" w:rsidR="00562D0E" w:rsidRPr="003E001D" w:rsidRDefault="007225E3" w:rsidP="00411B71">
      <w:pPr>
        <w:pStyle w:val="NormalWeb"/>
        <w:rPr>
          <w:rFonts w:asciiTheme="minorHAnsi" w:hAnsiTheme="minorHAnsi" w:cstheme="minorHAnsi"/>
          <w:b/>
          <w:bCs/>
          <w:sz w:val="21"/>
          <w:szCs w:val="21"/>
        </w:rPr>
      </w:pPr>
      <w:r w:rsidRPr="003E001D">
        <w:rPr>
          <w:rFonts w:asciiTheme="minorHAnsi" w:hAnsiTheme="minorHAnsi" w:cstheme="minorHAnsi"/>
          <w:b/>
          <w:bCs/>
          <w:sz w:val="21"/>
          <w:szCs w:val="21"/>
        </w:rPr>
        <w:t>3</w:t>
      </w:r>
      <w:r w:rsidR="00562D0E" w:rsidRPr="003E001D">
        <w:rPr>
          <w:rFonts w:asciiTheme="minorHAnsi" w:hAnsiTheme="minorHAnsi" w:cstheme="minorHAnsi"/>
          <w:b/>
          <w:bCs/>
          <w:sz w:val="21"/>
          <w:szCs w:val="21"/>
        </w:rPr>
        <w:t>.2 Electromagnetic field patterns</w:t>
      </w:r>
    </w:p>
    <w:p w14:paraId="7A9A75FB" w14:textId="23268633" w:rsidR="00562D0E" w:rsidRDefault="00562D0E" w:rsidP="00562D0E">
      <w:pPr>
        <w:pStyle w:val="NormalWeb"/>
        <w:rPr>
          <w:rFonts w:asciiTheme="minorHAnsi" w:hAnsiTheme="minorHAnsi" w:cstheme="minorHAnsi"/>
          <w:sz w:val="20"/>
          <w:szCs w:val="20"/>
        </w:rPr>
      </w:pPr>
      <w:r w:rsidRPr="00562D0E">
        <w:rPr>
          <w:rFonts w:asciiTheme="minorHAnsi" w:hAnsiTheme="minorHAnsi" w:cstheme="minorHAnsi"/>
          <w:sz w:val="20"/>
          <w:szCs w:val="20"/>
        </w:rPr>
        <w:t>The electromagnetic field consists of magnetic field and electric field. The electromagnetic field pattern</w:t>
      </w:r>
      <w:r>
        <w:rPr>
          <w:rFonts w:asciiTheme="minorHAnsi" w:hAnsiTheme="minorHAnsi" w:cstheme="minorHAnsi"/>
          <w:sz w:val="20"/>
          <w:szCs w:val="20"/>
        </w:rPr>
        <w:t xml:space="preserve"> </w:t>
      </w:r>
      <w:r w:rsidRPr="00562D0E">
        <w:rPr>
          <w:rFonts w:asciiTheme="minorHAnsi" w:hAnsiTheme="minorHAnsi" w:cstheme="minorHAnsi"/>
          <w:sz w:val="20"/>
          <w:szCs w:val="20"/>
        </w:rPr>
        <w:t>has transverse electric (TE) mode and transverse magnetic (TM) mode, which are classified based on</w:t>
      </w:r>
      <w:r>
        <w:rPr>
          <w:rFonts w:asciiTheme="minorHAnsi" w:hAnsiTheme="minorHAnsi" w:cstheme="minorHAnsi"/>
          <w:sz w:val="20"/>
          <w:szCs w:val="20"/>
        </w:rPr>
        <w:t xml:space="preserve"> </w:t>
      </w:r>
      <w:r w:rsidRPr="00562D0E">
        <w:rPr>
          <w:rFonts w:asciiTheme="minorHAnsi" w:hAnsiTheme="minorHAnsi" w:cstheme="minorHAnsi"/>
          <w:sz w:val="20"/>
          <w:szCs w:val="20"/>
        </w:rPr>
        <w:t>the dominant component in the pattern. The mode pattern plays an important role in investigating</w:t>
      </w:r>
      <w:r>
        <w:rPr>
          <w:rFonts w:asciiTheme="minorHAnsi" w:hAnsiTheme="minorHAnsi" w:cstheme="minorHAnsi"/>
          <w:sz w:val="20"/>
          <w:szCs w:val="20"/>
        </w:rPr>
        <w:t xml:space="preserve"> </w:t>
      </w:r>
      <w:r w:rsidRPr="00562D0E">
        <w:rPr>
          <w:rFonts w:asciiTheme="minorHAnsi" w:hAnsiTheme="minorHAnsi" w:cstheme="minorHAnsi"/>
          <w:sz w:val="20"/>
          <w:szCs w:val="20"/>
        </w:rPr>
        <w:t>behaviors of optical waveguides. One can solve the eigenvector of the time independent Maxwell’s</w:t>
      </w:r>
      <w:r>
        <w:rPr>
          <w:rFonts w:asciiTheme="minorHAnsi" w:hAnsiTheme="minorHAnsi" w:cstheme="minorHAnsi"/>
          <w:sz w:val="20"/>
          <w:szCs w:val="20"/>
        </w:rPr>
        <w:t xml:space="preserve"> </w:t>
      </w:r>
      <w:r w:rsidRPr="00562D0E">
        <w:rPr>
          <w:rFonts w:asciiTheme="minorHAnsi" w:hAnsiTheme="minorHAnsi" w:cstheme="minorHAnsi"/>
          <w:sz w:val="20"/>
          <w:szCs w:val="20"/>
        </w:rPr>
        <w:t xml:space="preserve">equation to get the electric field pattern E in </w:t>
      </w:r>
      <w:r w:rsidR="007225E3">
        <w:rPr>
          <w:rFonts w:asciiTheme="minorHAnsi" w:hAnsiTheme="minorHAnsi" w:cstheme="minorHAnsi"/>
          <w:sz w:val="20"/>
          <w:szCs w:val="20"/>
        </w:rPr>
        <w:t>the equation</w:t>
      </w:r>
      <w:r w:rsidRPr="00562D0E">
        <w:rPr>
          <w:rFonts w:asciiTheme="minorHAnsi" w:hAnsiTheme="minorHAnsi" w:cstheme="minorHAnsi"/>
          <w:sz w:val="20"/>
          <w:szCs w:val="20"/>
        </w:rPr>
        <w:t>.</w:t>
      </w:r>
      <w:r w:rsidR="00CE7798">
        <w:rPr>
          <w:rFonts w:asciiTheme="minorHAnsi" w:hAnsiTheme="minorHAnsi" w:cstheme="minorHAnsi"/>
          <w:sz w:val="20"/>
          <w:szCs w:val="20"/>
        </w:rPr>
        <w:t xml:space="preserve"> [4]</w:t>
      </w:r>
    </w:p>
    <w:p w14:paraId="18F7115D" w14:textId="5C23E6D8" w:rsidR="00562D0E" w:rsidRPr="007225E3" w:rsidRDefault="00562D0E" w:rsidP="007225E3">
      <w:pPr>
        <w:pStyle w:val="NormalWeb"/>
        <w:jc w:val="center"/>
        <w:rPr>
          <w:rFonts w:asciiTheme="minorHAnsi" w:hAnsiTheme="minorHAnsi" w:cstheme="minorHAnsi"/>
          <w:sz w:val="20"/>
          <w:szCs w:val="20"/>
        </w:rPr>
      </w:pPr>
      <m:oMathPara>
        <m:oMathParaPr>
          <m:jc m:val="center"/>
        </m:oMathParaPr>
        <m:oMath>
          <m:r>
            <m:rPr>
              <m:sty m:val="p"/>
            </m:rPr>
            <w:rPr>
              <w:rFonts w:ascii="Cambria Math" w:hAnsi="Cambria Math" w:cstheme="minorHAnsi"/>
              <w:sz w:val="20"/>
              <w:szCs w:val="20"/>
            </w:rPr>
            <m:t>∇</m:t>
          </m:r>
          <m:r>
            <w:rPr>
              <w:rFonts w:ascii="Cambria Math" w:hAnsi="Cambria Math" w:cstheme="minorHAnsi"/>
              <w:sz w:val="20"/>
              <w:szCs w:val="20"/>
            </w:rPr>
            <m:t>×</m:t>
          </m:r>
          <m:r>
            <m:rPr>
              <m:sty m:val="p"/>
            </m:rPr>
            <w:rPr>
              <w:rFonts w:ascii="Cambria Math" w:hAnsi="Cambria Math" w:cstheme="minorHAnsi"/>
              <w:sz w:val="20"/>
              <w:szCs w:val="20"/>
            </w:rPr>
            <m:t>∇</m:t>
          </m:r>
          <m:r>
            <w:rPr>
              <w:rFonts w:ascii="Cambria Math" w:hAnsi="Cambria Math" w:cstheme="minorHAnsi"/>
              <w:sz w:val="20"/>
              <w:szCs w:val="20"/>
            </w:rPr>
            <m:t>×</m:t>
          </m:r>
          <m:r>
            <m:rPr>
              <m:sty m:val="p"/>
            </m:rPr>
            <w:rPr>
              <w:rFonts w:ascii="Cambria Math" w:hAnsi="Cambria Math" w:cstheme="minorHAnsi"/>
              <w:sz w:val="20"/>
              <w:szCs w:val="20"/>
            </w:rPr>
            <m:t>Ε</m:t>
          </m:r>
          <m:r>
            <w:rPr>
              <w:rFonts w:ascii="Cambria Math" w:hAnsi="Cambria Math" w:cstheme="minorHAnsi"/>
              <w:sz w:val="20"/>
              <w:szCs w:val="20"/>
            </w:rPr>
            <m:t>-</m:t>
          </m:r>
          <m:box>
            <m:boxPr>
              <m:ctrlPr>
                <w:rPr>
                  <w:rFonts w:ascii="Cambria Math" w:hAnsi="Cambria Math" w:cstheme="minorHAnsi"/>
                  <w:i/>
                  <w:sz w:val="20"/>
                  <w:szCs w:val="20"/>
                </w:rPr>
              </m:ctrlPr>
            </m:boxPr>
            <m:e>
              <m:argPr>
                <m:argSz m:val="-1"/>
              </m:argPr>
              <m:f>
                <m:fPr>
                  <m:ctrlPr>
                    <w:rPr>
                      <w:rFonts w:ascii="Cambria Math" w:hAnsi="Cambria Math" w:cstheme="minorHAnsi"/>
                      <w:i/>
                      <w:sz w:val="20"/>
                      <w:szCs w:val="20"/>
                    </w:rPr>
                  </m:ctrlPr>
                </m:fPr>
                <m:num>
                  <m:sSup>
                    <m:sSupPr>
                      <m:ctrlPr>
                        <w:rPr>
                          <w:rFonts w:ascii="Cambria Math" w:hAnsi="Cambria Math" w:cstheme="minorHAnsi"/>
                          <w:i/>
                          <w:sz w:val="20"/>
                          <w:szCs w:val="20"/>
                        </w:rPr>
                      </m:ctrlPr>
                    </m:sSupPr>
                    <m:e>
                      <m:r>
                        <w:rPr>
                          <w:rFonts w:ascii="Cambria Math" w:hAnsi="Cambria Math" w:cstheme="minorHAnsi"/>
                          <w:sz w:val="20"/>
                          <w:szCs w:val="20"/>
                        </w:rPr>
                        <m:t>ω</m:t>
                      </m:r>
                    </m:e>
                    <m:sup>
                      <m:r>
                        <w:rPr>
                          <w:rFonts w:ascii="Cambria Math" w:hAnsi="Cambria Math" w:cstheme="minorHAnsi"/>
                          <w:sz w:val="20"/>
                          <w:szCs w:val="20"/>
                        </w:rPr>
                        <m:t>2</m:t>
                      </m:r>
                    </m:sup>
                  </m:sSup>
                </m:num>
                <m:den>
                  <m:sSup>
                    <m:sSupPr>
                      <m:ctrlPr>
                        <w:rPr>
                          <w:rFonts w:ascii="Cambria Math" w:hAnsi="Cambria Math" w:cstheme="minorHAnsi"/>
                          <w:i/>
                          <w:sz w:val="20"/>
                          <w:szCs w:val="20"/>
                        </w:rPr>
                      </m:ctrlPr>
                    </m:sSupPr>
                    <m:e>
                      <m:r>
                        <w:rPr>
                          <w:rFonts w:ascii="Cambria Math" w:hAnsi="Cambria Math" w:cstheme="minorHAnsi"/>
                          <w:sz w:val="20"/>
                          <w:szCs w:val="20"/>
                        </w:rPr>
                        <m:t>c</m:t>
                      </m:r>
                    </m:e>
                    <m:sup>
                      <m:r>
                        <w:rPr>
                          <w:rFonts w:ascii="Cambria Math" w:hAnsi="Cambria Math" w:cstheme="minorHAnsi"/>
                          <w:sz w:val="20"/>
                          <w:szCs w:val="20"/>
                        </w:rPr>
                        <m:t>2</m:t>
                      </m:r>
                    </m:sup>
                  </m:sSup>
                </m:den>
              </m:f>
              <m:sSup>
                <m:sSupPr>
                  <m:ctrlPr>
                    <w:rPr>
                      <w:rFonts w:ascii="Cambria Math" w:hAnsi="Cambria Math" w:cstheme="minorHAnsi"/>
                      <w:i/>
                      <w:sz w:val="20"/>
                      <w:szCs w:val="20"/>
                    </w:rPr>
                  </m:ctrlPr>
                </m:sSupPr>
                <m:e>
                  <m:r>
                    <w:rPr>
                      <w:rFonts w:ascii="Cambria Math" w:hAnsi="Cambria Math" w:cstheme="minorHAnsi"/>
                      <w:sz w:val="20"/>
                      <w:szCs w:val="20"/>
                    </w:rPr>
                    <m:t>n</m:t>
                  </m:r>
                </m:e>
                <m:sup>
                  <m:r>
                    <w:rPr>
                      <w:rFonts w:ascii="Cambria Math" w:hAnsi="Cambria Math" w:cstheme="minorHAnsi"/>
                      <w:sz w:val="20"/>
                      <w:szCs w:val="20"/>
                    </w:rPr>
                    <m:t>2</m:t>
                  </m:r>
                </m:sup>
              </m:sSup>
            </m:e>
          </m:box>
          <m:d>
            <m:dPr>
              <m:ctrlPr>
                <w:rPr>
                  <w:rFonts w:ascii="Cambria Math" w:hAnsi="Cambria Math" w:cstheme="minorHAnsi"/>
                  <w:i/>
                  <w:sz w:val="20"/>
                  <w:szCs w:val="20"/>
                </w:rPr>
              </m:ctrlPr>
            </m:dPr>
            <m:e>
              <m:r>
                <w:rPr>
                  <w:rFonts w:ascii="Cambria Math" w:hAnsi="Cambria Math" w:cstheme="minorHAnsi"/>
                  <w:sz w:val="20"/>
                  <w:szCs w:val="20"/>
                </w:rPr>
                <m:t>x, y</m:t>
              </m:r>
            </m:e>
          </m:d>
          <m:r>
            <m:rPr>
              <m:sty m:val="p"/>
            </m:rPr>
            <w:rPr>
              <w:rFonts w:ascii="Cambria Math" w:hAnsi="Cambria Math" w:cstheme="minorHAnsi"/>
              <w:sz w:val="20"/>
              <w:szCs w:val="20"/>
            </w:rPr>
            <m:t>Ε</m:t>
          </m:r>
          <m:r>
            <w:rPr>
              <w:rFonts w:ascii="Cambria Math" w:hAnsi="Cambria Math" w:cstheme="minorHAnsi"/>
              <w:sz w:val="20"/>
              <w:szCs w:val="20"/>
            </w:rPr>
            <m:t>=0</m:t>
          </m:r>
        </m:oMath>
      </m:oMathPara>
    </w:p>
    <w:p w14:paraId="685BD524" w14:textId="43D57FC7" w:rsidR="007225E3" w:rsidRDefault="007225E3" w:rsidP="007225E3">
      <w:pPr>
        <w:widowControl/>
        <w:autoSpaceDE w:val="0"/>
        <w:autoSpaceDN w:val="0"/>
        <w:adjustRightInd w:val="0"/>
        <w:jc w:val="left"/>
        <w:rPr>
          <w:rFonts w:cstheme="minorHAnsi"/>
          <w:color w:val="000000"/>
          <w:kern w:val="0"/>
          <w:sz w:val="20"/>
          <w:szCs w:val="20"/>
        </w:rPr>
      </w:pPr>
      <w:r w:rsidRPr="007225E3">
        <w:rPr>
          <w:rFonts w:cstheme="minorHAnsi"/>
          <w:color w:val="000000"/>
          <w:kern w:val="0"/>
          <w:sz w:val="20"/>
          <w:szCs w:val="20"/>
        </w:rPr>
        <w:t>where ω is the angular frequency, c is the speed of light and n(x, y) is the refractive index of the optical waveguide in the xy-plane. After that, the magnetic field pattern H can be obtained by using the following equation.</w:t>
      </w:r>
      <w:r w:rsidR="00CE7798">
        <w:rPr>
          <w:rFonts w:cstheme="minorHAnsi"/>
          <w:color w:val="000000"/>
          <w:kern w:val="0"/>
          <w:sz w:val="20"/>
          <w:szCs w:val="20"/>
        </w:rPr>
        <w:t xml:space="preserve"> [4]</w:t>
      </w:r>
    </w:p>
    <w:p w14:paraId="6C2BC51D" w14:textId="77777777" w:rsidR="007225E3" w:rsidRDefault="007225E3" w:rsidP="007225E3">
      <w:pPr>
        <w:widowControl/>
        <w:autoSpaceDE w:val="0"/>
        <w:autoSpaceDN w:val="0"/>
        <w:adjustRightInd w:val="0"/>
        <w:jc w:val="left"/>
        <w:rPr>
          <w:rFonts w:cstheme="minorHAnsi"/>
          <w:color w:val="000000"/>
          <w:kern w:val="0"/>
          <w:sz w:val="20"/>
          <w:szCs w:val="20"/>
        </w:rPr>
      </w:pPr>
    </w:p>
    <w:p w14:paraId="66F0720C" w14:textId="0359EB0B" w:rsidR="007225E3" w:rsidRPr="007225E3" w:rsidRDefault="007225E3" w:rsidP="007225E3">
      <w:pPr>
        <w:widowControl/>
        <w:autoSpaceDE w:val="0"/>
        <w:autoSpaceDN w:val="0"/>
        <w:adjustRightInd w:val="0"/>
        <w:jc w:val="left"/>
        <w:rPr>
          <w:rFonts w:cstheme="minorHAnsi"/>
          <w:color w:val="000000"/>
          <w:kern w:val="0"/>
          <w:sz w:val="20"/>
          <w:szCs w:val="20"/>
        </w:rPr>
      </w:pPr>
      <m:oMathPara>
        <m:oMath>
          <m:r>
            <w:rPr>
              <w:rFonts w:ascii="Cambria Math" w:hAnsi="Cambria Math" w:cstheme="minorHAnsi"/>
              <w:color w:val="000000"/>
              <w:kern w:val="0"/>
              <w:sz w:val="20"/>
              <w:szCs w:val="20"/>
            </w:rPr>
            <m:t>H=(i/ω</m:t>
          </m:r>
          <m:sSub>
            <m:sSubPr>
              <m:ctrlPr>
                <w:rPr>
                  <w:rFonts w:ascii="Cambria Math" w:hAnsi="Cambria Math" w:cstheme="minorHAnsi"/>
                  <w:i/>
                  <w:color w:val="000000"/>
                  <w:kern w:val="0"/>
                  <w:sz w:val="20"/>
                  <w:szCs w:val="20"/>
                </w:rPr>
              </m:ctrlPr>
            </m:sSubPr>
            <m:e>
              <m:r>
                <w:rPr>
                  <w:rFonts w:ascii="Cambria Math" w:hAnsi="Cambria Math" w:cstheme="minorHAnsi"/>
                  <w:color w:val="000000"/>
                  <w:kern w:val="0"/>
                  <w:sz w:val="20"/>
                  <w:szCs w:val="20"/>
                </w:rPr>
                <m:t>μ</m:t>
              </m:r>
            </m:e>
            <m:sub>
              <m:r>
                <w:rPr>
                  <w:rFonts w:ascii="Cambria Math" w:hAnsi="Cambria Math" w:cstheme="minorHAnsi"/>
                  <w:color w:val="000000"/>
                  <w:kern w:val="0"/>
                  <w:sz w:val="20"/>
                  <w:szCs w:val="20"/>
                </w:rPr>
                <m:t>0</m:t>
              </m:r>
            </m:sub>
          </m:sSub>
          <m:r>
            <w:rPr>
              <w:rFonts w:ascii="Cambria Math" w:hAnsi="Cambria Math" w:cstheme="minorHAnsi"/>
              <w:color w:val="000000"/>
              <w:kern w:val="0"/>
              <w:sz w:val="20"/>
              <w:szCs w:val="20"/>
            </w:rPr>
            <m:t>)</m:t>
          </m:r>
          <m:r>
            <m:rPr>
              <m:sty m:val="p"/>
            </m:rPr>
            <w:rPr>
              <w:rFonts w:ascii="Cambria Math" w:hAnsi="Cambria Math" w:cstheme="minorHAnsi"/>
              <w:color w:val="000000"/>
              <w:kern w:val="0"/>
              <w:sz w:val="20"/>
              <w:szCs w:val="20"/>
            </w:rPr>
            <m:t>∇</m:t>
          </m:r>
          <m:r>
            <w:rPr>
              <w:rFonts w:ascii="Cambria Math" w:hAnsi="Cambria Math" w:cstheme="minorHAnsi"/>
              <w:color w:val="000000"/>
              <w:kern w:val="0"/>
              <w:sz w:val="20"/>
              <w:szCs w:val="20"/>
            </w:rPr>
            <m:t>×</m:t>
          </m:r>
          <m:r>
            <m:rPr>
              <m:sty m:val="p"/>
            </m:rPr>
            <w:rPr>
              <w:rFonts w:ascii="Cambria Math" w:hAnsi="Cambria Math" w:cstheme="minorHAnsi"/>
              <w:color w:val="000000"/>
              <w:kern w:val="0"/>
              <w:sz w:val="20"/>
              <w:szCs w:val="20"/>
            </w:rPr>
            <m:t>Ε</m:t>
          </m:r>
        </m:oMath>
      </m:oMathPara>
    </w:p>
    <w:p w14:paraId="2B9AC8F5" w14:textId="6C1C2F2D" w:rsidR="007225E3" w:rsidRDefault="007225E3" w:rsidP="007225E3">
      <w:pPr>
        <w:widowControl/>
        <w:autoSpaceDE w:val="0"/>
        <w:autoSpaceDN w:val="0"/>
        <w:adjustRightInd w:val="0"/>
        <w:jc w:val="left"/>
        <w:rPr>
          <w:rFonts w:cstheme="minorHAnsi"/>
          <w:color w:val="000000"/>
          <w:kern w:val="0"/>
          <w:sz w:val="20"/>
          <w:szCs w:val="20"/>
        </w:rPr>
      </w:pPr>
    </w:p>
    <w:p w14:paraId="0E22545C" w14:textId="560B03F8" w:rsidR="003E001D" w:rsidRDefault="003E001D" w:rsidP="007225E3">
      <w:pPr>
        <w:widowControl/>
        <w:autoSpaceDE w:val="0"/>
        <w:autoSpaceDN w:val="0"/>
        <w:adjustRightInd w:val="0"/>
        <w:jc w:val="left"/>
        <w:rPr>
          <w:rFonts w:cstheme="minorHAnsi"/>
          <w:color w:val="000000"/>
          <w:kern w:val="0"/>
          <w:sz w:val="20"/>
          <w:szCs w:val="20"/>
        </w:rPr>
      </w:pPr>
    </w:p>
    <w:p w14:paraId="7FA423EC" w14:textId="77777777" w:rsidR="003E001D" w:rsidRDefault="003E001D" w:rsidP="007225E3">
      <w:pPr>
        <w:widowControl/>
        <w:autoSpaceDE w:val="0"/>
        <w:autoSpaceDN w:val="0"/>
        <w:adjustRightInd w:val="0"/>
        <w:jc w:val="left"/>
        <w:rPr>
          <w:rFonts w:cstheme="minorHAnsi"/>
          <w:color w:val="000000"/>
          <w:kern w:val="0"/>
          <w:sz w:val="20"/>
          <w:szCs w:val="20"/>
        </w:rPr>
      </w:pPr>
    </w:p>
    <w:p w14:paraId="4FB98D88" w14:textId="055CEC5D" w:rsidR="007225E3" w:rsidRPr="003E001D" w:rsidRDefault="00A00DC7" w:rsidP="007225E3">
      <w:pPr>
        <w:pStyle w:val="Heading1"/>
        <w:rPr>
          <w:b/>
          <w:bCs/>
        </w:rPr>
      </w:pPr>
      <w:r w:rsidRPr="003E001D">
        <w:rPr>
          <w:b/>
          <w:bCs/>
        </w:rPr>
        <w:lastRenderedPageBreak/>
        <w:t>Approach</w:t>
      </w:r>
    </w:p>
    <w:p w14:paraId="3208C0B8" w14:textId="570304FA" w:rsidR="007225E3" w:rsidRDefault="007225E3" w:rsidP="007225E3">
      <w:pPr>
        <w:rPr>
          <w:b/>
          <w:bCs/>
          <w:lang w:eastAsia="en-US"/>
        </w:rPr>
      </w:pPr>
      <w:r w:rsidRPr="003E001D">
        <w:rPr>
          <w:b/>
          <w:bCs/>
          <w:lang w:eastAsia="en-US"/>
        </w:rPr>
        <w:t xml:space="preserve">4.1 </w:t>
      </w:r>
      <w:r w:rsidR="00A00DC7" w:rsidRPr="003E001D">
        <w:rPr>
          <w:b/>
          <w:bCs/>
          <w:lang w:eastAsia="en-US"/>
        </w:rPr>
        <w:t>First turn – prediction of field patterns</w:t>
      </w:r>
    </w:p>
    <w:p w14:paraId="29E2C88F" w14:textId="77777777" w:rsidR="003E001D" w:rsidRPr="003E001D" w:rsidRDefault="003E001D" w:rsidP="007225E3">
      <w:pPr>
        <w:rPr>
          <w:b/>
          <w:bCs/>
          <w:lang w:eastAsia="en-US"/>
        </w:rPr>
      </w:pPr>
    </w:p>
    <w:p w14:paraId="38D6E9EB" w14:textId="4C93B7F2" w:rsidR="007225E3" w:rsidRDefault="007225E3" w:rsidP="007225E3">
      <w:r>
        <w:t xml:space="preserve">In order to create the connection between field patterns and geometrical </w:t>
      </w:r>
      <w:r w:rsidR="001F67D0">
        <w:t xml:space="preserve">dimensions of waveguides, it is a must to learn about field pattern first. A good way is to understand it through its prediction. Therefore, in the first turn, the </w:t>
      </w:r>
      <w:r>
        <w:t xml:space="preserve">input data </w:t>
      </w:r>
      <w:r w:rsidR="001F67D0">
        <w:t>should be geometrical dimensions of waveguides and the output data should be field patterns</w:t>
      </w:r>
      <w:r>
        <w:t xml:space="preserve">. I started analyzing from a clearer part, that is predicting the field patterns using RNN.  </w:t>
      </w:r>
    </w:p>
    <w:p w14:paraId="5E11F29F" w14:textId="77777777" w:rsidR="003E001D" w:rsidRDefault="001F67D0" w:rsidP="001F67D0">
      <w:pPr>
        <w:widowControl/>
        <w:autoSpaceDE w:val="0"/>
        <w:autoSpaceDN w:val="0"/>
        <w:adjustRightInd w:val="0"/>
        <w:jc w:val="left"/>
        <w:rPr>
          <w:rFonts w:cstheme="minorHAnsi"/>
          <w:color w:val="000000"/>
          <w:kern w:val="0"/>
          <w:szCs w:val="21"/>
        </w:rPr>
      </w:pPr>
      <w:r w:rsidRPr="001F67D0">
        <w:rPr>
          <w:rFonts w:cstheme="minorHAnsi"/>
          <w:kern w:val="0"/>
          <w:szCs w:val="21"/>
        </w:rPr>
        <w:t xml:space="preserve">The magnetic field pattern can be obtained by using the same model (an interchange of the width and height of the optical waveguide) because of the symmetry property of the optical waveguide. When considering electromagnetic field patterns, we only need to consider the dominant component of the </w:t>
      </w:r>
      <w:r w:rsidRPr="001F67D0">
        <w:rPr>
          <w:rFonts w:cstheme="minorHAnsi"/>
          <w:color w:val="000000"/>
          <w:kern w:val="0"/>
          <w:szCs w:val="21"/>
        </w:rPr>
        <w:t xml:space="preserve">field pattern. </w:t>
      </w:r>
    </w:p>
    <w:p w14:paraId="12AC4335" w14:textId="759B011F" w:rsidR="003E001D" w:rsidRDefault="003E001D" w:rsidP="001F67D0">
      <w:pPr>
        <w:widowControl/>
        <w:autoSpaceDE w:val="0"/>
        <w:autoSpaceDN w:val="0"/>
        <w:adjustRightInd w:val="0"/>
        <w:jc w:val="left"/>
        <w:rPr>
          <w:rFonts w:cstheme="minorHAnsi"/>
          <w:color w:val="000000"/>
          <w:kern w:val="0"/>
          <w:szCs w:val="21"/>
        </w:rPr>
      </w:pPr>
    </w:p>
    <w:p w14:paraId="5686FD4B" w14:textId="74E6231D" w:rsidR="003E001D" w:rsidRDefault="003E001D" w:rsidP="003E001D">
      <w:pPr>
        <w:widowControl/>
        <w:autoSpaceDE w:val="0"/>
        <w:autoSpaceDN w:val="0"/>
        <w:adjustRightInd w:val="0"/>
        <w:jc w:val="center"/>
        <w:rPr>
          <w:rFonts w:cstheme="minorHAnsi"/>
          <w:color w:val="000000"/>
          <w:kern w:val="0"/>
          <w:szCs w:val="21"/>
        </w:rPr>
      </w:pPr>
      <w:r w:rsidRPr="003E001D">
        <w:rPr>
          <w:rFonts w:cstheme="minorHAnsi"/>
          <w:noProof/>
          <w:color w:val="000000"/>
          <w:kern w:val="0"/>
          <w:szCs w:val="21"/>
        </w:rPr>
        <w:drawing>
          <wp:inline distT="0" distB="0" distL="0" distR="0" wp14:anchorId="2235FEC9" wp14:editId="364AF6AD">
            <wp:extent cx="2940128" cy="2350168"/>
            <wp:effectExtent l="0" t="0" r="635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7"/>
                    <a:stretch>
                      <a:fillRect/>
                    </a:stretch>
                  </pic:blipFill>
                  <pic:spPr>
                    <a:xfrm>
                      <a:off x="0" y="0"/>
                      <a:ext cx="2948660" cy="2356988"/>
                    </a:xfrm>
                    <a:prstGeom prst="rect">
                      <a:avLst/>
                    </a:prstGeom>
                  </pic:spPr>
                </pic:pic>
              </a:graphicData>
            </a:graphic>
          </wp:inline>
        </w:drawing>
      </w:r>
    </w:p>
    <w:p w14:paraId="3BDDFF54" w14:textId="16DAD9EA" w:rsidR="003E001D" w:rsidRDefault="003E001D" w:rsidP="003E001D">
      <w:pPr>
        <w:widowControl/>
        <w:autoSpaceDE w:val="0"/>
        <w:autoSpaceDN w:val="0"/>
        <w:adjustRightInd w:val="0"/>
        <w:jc w:val="center"/>
        <w:rPr>
          <w:rFonts w:ascii="Times New Roman" w:hAnsi="Times New Roman" w:cs="Times New Roman"/>
          <w:i/>
          <w:iCs/>
          <w:kern w:val="0"/>
          <w:sz w:val="20"/>
          <w:szCs w:val="20"/>
        </w:rPr>
      </w:pPr>
      <w:r>
        <w:rPr>
          <w:rFonts w:ascii="Times New Roman" w:hAnsi="Times New Roman" w:cs="Times New Roman"/>
          <w:i/>
          <w:iCs/>
          <w:kern w:val="0"/>
          <w:sz w:val="20"/>
          <w:szCs w:val="20"/>
        </w:rPr>
        <w:t>Figure 2: The electric field pattern of an optical waveguide with w = 1.2 , h = 1.2 and n</w:t>
      </w:r>
      <w:r>
        <w:rPr>
          <w:rFonts w:ascii="Times New Roman" w:hAnsi="Times New Roman" w:cs="Times New Roman"/>
          <w:i/>
          <w:iCs/>
          <w:kern w:val="0"/>
          <w:sz w:val="14"/>
          <w:szCs w:val="14"/>
        </w:rPr>
        <w:t xml:space="preserve">c </w:t>
      </w:r>
      <w:r>
        <w:rPr>
          <w:rFonts w:ascii="Times New Roman" w:hAnsi="Times New Roman" w:cs="Times New Roman"/>
          <w:i/>
          <w:iCs/>
          <w:kern w:val="0"/>
          <w:sz w:val="20"/>
          <w:szCs w:val="20"/>
        </w:rPr>
        <w:t>= 1.5</w:t>
      </w:r>
    </w:p>
    <w:p w14:paraId="64E6B62E" w14:textId="77777777" w:rsidR="003E001D" w:rsidRDefault="003E001D" w:rsidP="003E001D">
      <w:pPr>
        <w:widowControl/>
        <w:autoSpaceDE w:val="0"/>
        <w:autoSpaceDN w:val="0"/>
        <w:adjustRightInd w:val="0"/>
        <w:jc w:val="center"/>
        <w:rPr>
          <w:rFonts w:cstheme="minorHAnsi"/>
          <w:color w:val="000000"/>
          <w:kern w:val="0"/>
          <w:szCs w:val="21"/>
        </w:rPr>
      </w:pPr>
    </w:p>
    <w:p w14:paraId="04115DAD" w14:textId="71959619" w:rsidR="001F67D0" w:rsidRPr="001F67D0" w:rsidRDefault="001F67D0" w:rsidP="001F67D0">
      <w:pPr>
        <w:widowControl/>
        <w:autoSpaceDE w:val="0"/>
        <w:autoSpaceDN w:val="0"/>
        <w:adjustRightInd w:val="0"/>
        <w:jc w:val="left"/>
        <w:rPr>
          <w:rFonts w:cstheme="minorHAnsi"/>
          <w:color w:val="000000"/>
          <w:kern w:val="0"/>
          <w:szCs w:val="21"/>
        </w:rPr>
      </w:pPr>
      <w:r w:rsidRPr="003E001D">
        <w:rPr>
          <w:rFonts w:cstheme="minorHAnsi"/>
          <w:color w:val="000000"/>
          <w:kern w:val="0"/>
          <w:szCs w:val="21"/>
        </w:rPr>
        <w:t xml:space="preserve">Figure </w:t>
      </w:r>
      <w:r w:rsidRPr="003E001D">
        <w:rPr>
          <w:rFonts w:cstheme="minorHAnsi"/>
          <w:color w:val="000000" w:themeColor="text1"/>
          <w:kern w:val="0"/>
          <w:szCs w:val="21"/>
        </w:rPr>
        <w:t>2</w:t>
      </w:r>
      <w:r w:rsidRPr="001F67D0">
        <w:rPr>
          <w:rFonts w:cstheme="minorHAnsi"/>
          <w:color w:val="0000FF"/>
          <w:kern w:val="0"/>
          <w:szCs w:val="21"/>
        </w:rPr>
        <w:t xml:space="preserve"> </w:t>
      </w:r>
      <w:r w:rsidRPr="001F67D0">
        <w:rPr>
          <w:rFonts w:cstheme="minorHAnsi"/>
          <w:color w:val="000000"/>
          <w:kern w:val="0"/>
          <w:szCs w:val="21"/>
        </w:rPr>
        <w:t xml:space="preserve">is the electric field pattern of an optical waveguide with w = 1.2 , h = 1.2 and nc = 1.5 (the refractive index of the core). The input dataset consists of geometrical parameters of the optical waveguide: width of the waveguide w and height of the waveguide h. The output dataset is obtained by taking one-quarter of the field pattern, like </w:t>
      </w:r>
      <w:r w:rsidRPr="003E001D">
        <w:rPr>
          <w:rFonts w:cstheme="minorHAnsi"/>
          <w:color w:val="000000" w:themeColor="text1"/>
          <w:kern w:val="0"/>
          <w:szCs w:val="21"/>
        </w:rPr>
        <w:t xml:space="preserve">Figure 3, </w:t>
      </w:r>
      <w:r w:rsidRPr="001F67D0">
        <w:rPr>
          <w:rFonts w:cstheme="minorHAnsi"/>
          <w:color w:val="000000"/>
          <w:kern w:val="0"/>
          <w:szCs w:val="21"/>
        </w:rPr>
        <w:t>and discretizing the pattern into 1024 tiny pixels denoted as Fi where i = 1, 2. . . , 1024.</w:t>
      </w:r>
    </w:p>
    <w:p w14:paraId="643F842F" w14:textId="77777777" w:rsidR="001F67D0" w:rsidRPr="001F67D0" w:rsidRDefault="001F67D0" w:rsidP="001F67D0">
      <w:pPr>
        <w:widowControl/>
        <w:autoSpaceDE w:val="0"/>
        <w:autoSpaceDN w:val="0"/>
        <w:adjustRightInd w:val="0"/>
        <w:jc w:val="left"/>
        <w:rPr>
          <w:rFonts w:ascii="Times New Roman" w:hAnsi="Times New Roman" w:cs="Times New Roman"/>
          <w:i/>
          <w:iCs/>
          <w:color w:val="000000"/>
          <w:kern w:val="0"/>
          <w:sz w:val="20"/>
          <w:szCs w:val="20"/>
        </w:rPr>
      </w:pPr>
    </w:p>
    <w:p w14:paraId="184B45A9" w14:textId="0C4CECB5" w:rsidR="007225E3" w:rsidRDefault="001F67D0" w:rsidP="007225E3">
      <w:pPr>
        <w:jc w:val="center"/>
      </w:pPr>
      <w:r w:rsidRPr="000428E0">
        <w:rPr>
          <w:rFonts w:ascii="Times New Roman" w:hAnsi="Times New Roman" w:cs="Times New Roman"/>
          <w:noProof/>
          <w:sz w:val="20"/>
          <w:szCs w:val="20"/>
        </w:rPr>
        <w:drawing>
          <wp:inline distT="0" distB="0" distL="0" distR="0" wp14:anchorId="7E2192AC" wp14:editId="3453148B">
            <wp:extent cx="4415210" cy="2181726"/>
            <wp:effectExtent l="0" t="0" r="4445" b="3175"/>
            <wp:docPr id="3"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pic:nvPicPr>
                  <pic:blipFill>
                    <a:blip r:embed="rId8"/>
                    <a:stretch>
                      <a:fillRect/>
                    </a:stretch>
                  </pic:blipFill>
                  <pic:spPr>
                    <a:xfrm>
                      <a:off x="0" y="0"/>
                      <a:ext cx="4446603" cy="2197239"/>
                    </a:xfrm>
                    <a:prstGeom prst="rect">
                      <a:avLst/>
                    </a:prstGeom>
                  </pic:spPr>
                </pic:pic>
              </a:graphicData>
            </a:graphic>
          </wp:inline>
        </w:drawing>
      </w:r>
    </w:p>
    <w:p w14:paraId="17AB4219" w14:textId="77777777" w:rsidR="00A00DC7" w:rsidRDefault="007225E3" w:rsidP="00A00DC7">
      <w:pPr>
        <w:widowControl/>
        <w:autoSpaceDE w:val="0"/>
        <w:autoSpaceDN w:val="0"/>
        <w:adjustRightInd w:val="0"/>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w:t>
      </w:r>
      <w:r w:rsidR="001F67D0">
        <w:rPr>
          <w:rFonts w:ascii="Times New Roman" w:hAnsi="Times New Roman" w:cs="Times New Roman"/>
          <w:i/>
          <w:iCs/>
          <w:kern w:val="0"/>
          <w:sz w:val="20"/>
          <w:szCs w:val="20"/>
        </w:rPr>
        <w:t>3</w:t>
      </w:r>
      <w:r>
        <w:rPr>
          <w:rFonts w:ascii="Times New Roman" w:hAnsi="Times New Roman" w:cs="Times New Roman"/>
          <w:i/>
          <w:iCs/>
          <w:kern w:val="0"/>
          <w:sz w:val="20"/>
          <w:szCs w:val="20"/>
        </w:rPr>
        <w:t xml:space="preserve">: </w:t>
      </w:r>
      <w:r w:rsidR="00A00DC7">
        <w:rPr>
          <w:rFonts w:ascii="Times New Roman" w:hAnsi="Times New Roman" w:cs="Times New Roman"/>
          <w:i/>
          <w:iCs/>
          <w:kern w:val="0"/>
          <w:sz w:val="20"/>
          <w:szCs w:val="20"/>
        </w:rPr>
        <w:t>(a) an electric field as a function of x and y. (b)One quarter of the field pattern is discretized into N tiny pixels denoted as F</w:t>
      </w:r>
      <w:r w:rsidR="00A00DC7">
        <w:rPr>
          <w:rFonts w:ascii="Times New Roman" w:hAnsi="Times New Roman" w:cs="Times New Roman"/>
          <w:i/>
          <w:iCs/>
          <w:kern w:val="0"/>
          <w:sz w:val="14"/>
          <w:szCs w:val="14"/>
        </w:rPr>
        <w:t xml:space="preserve">i </w:t>
      </w:r>
      <w:r w:rsidR="00A00DC7">
        <w:rPr>
          <w:rFonts w:ascii="Times New Roman" w:hAnsi="Times New Roman" w:cs="Times New Roman"/>
          <w:i/>
          <w:iCs/>
          <w:kern w:val="0"/>
          <w:sz w:val="20"/>
          <w:szCs w:val="20"/>
        </w:rPr>
        <w:t>where i = 1, 2. . . ,N</w:t>
      </w:r>
    </w:p>
    <w:p w14:paraId="62F5A6CA" w14:textId="58001ED2" w:rsidR="007225E3" w:rsidRPr="00A00DC7" w:rsidRDefault="00A00DC7" w:rsidP="00A00DC7">
      <w:pPr>
        <w:widowControl/>
        <w:autoSpaceDE w:val="0"/>
        <w:autoSpaceDN w:val="0"/>
        <w:adjustRightInd w:val="0"/>
        <w:jc w:val="center"/>
        <w:rPr>
          <w:rFonts w:ascii="Times New Roman" w:hAnsi="Times New Roman" w:cs="Times New Roman"/>
          <w:i/>
          <w:iCs/>
          <w:kern w:val="0"/>
          <w:sz w:val="20"/>
          <w:szCs w:val="20"/>
        </w:rPr>
      </w:pPr>
      <w:r>
        <w:rPr>
          <w:rFonts w:ascii="Times New Roman" w:hAnsi="Times New Roman" w:cs="Times New Roman"/>
          <w:i/>
          <w:iCs/>
          <w:kern w:val="0"/>
          <w:sz w:val="20"/>
          <w:szCs w:val="20"/>
        </w:rPr>
        <w:t>.</w:t>
      </w:r>
    </w:p>
    <w:p w14:paraId="4D762D03" w14:textId="489B1E1F" w:rsidR="007225E3" w:rsidRDefault="00A00DC7" w:rsidP="00A00DC7">
      <w:pPr>
        <w:rPr>
          <w:rFonts w:cstheme="minorHAnsi"/>
          <w:sz w:val="20"/>
          <w:szCs w:val="20"/>
          <w:lang w:val="en-CA"/>
        </w:rPr>
      </w:pPr>
      <w:r w:rsidRPr="00A00DC7">
        <w:rPr>
          <w:rFonts w:cstheme="minorHAnsi"/>
          <w:sz w:val="20"/>
          <w:szCs w:val="20"/>
          <w:lang w:val="en-CA"/>
        </w:rPr>
        <w:t>In this project, w varies from 0.1 to 1.2 and h varies from 0.1 to 1.2. There are 2500 samples, so</w:t>
      </w:r>
      <w:r>
        <w:rPr>
          <w:rFonts w:cstheme="minorHAnsi"/>
          <w:sz w:val="20"/>
          <w:szCs w:val="20"/>
          <w:lang w:val="en-CA"/>
        </w:rPr>
        <w:t xml:space="preserve"> </w:t>
      </w:r>
      <w:r w:rsidRPr="00A00DC7">
        <w:rPr>
          <w:rFonts w:cstheme="minorHAnsi"/>
          <w:sz w:val="20"/>
          <w:szCs w:val="20"/>
          <w:lang w:val="en-CA"/>
        </w:rPr>
        <w:t xml:space="preserve">I divide the dataset </w:t>
      </w:r>
      <w:r w:rsidRPr="00A00DC7">
        <w:rPr>
          <w:rFonts w:cstheme="minorHAnsi"/>
          <w:sz w:val="20"/>
          <w:szCs w:val="20"/>
          <w:lang w:val="en-CA"/>
        </w:rPr>
        <w:lastRenderedPageBreak/>
        <w:t>into 3 parts: training data, testing data and validation data, with 1600 samples,</w:t>
      </w:r>
      <w:r>
        <w:rPr>
          <w:rFonts w:cstheme="minorHAnsi"/>
          <w:sz w:val="20"/>
          <w:szCs w:val="20"/>
          <w:lang w:val="en-CA"/>
        </w:rPr>
        <w:t xml:space="preserve"> </w:t>
      </w:r>
      <w:r w:rsidRPr="00A00DC7">
        <w:rPr>
          <w:rFonts w:cstheme="minorHAnsi"/>
          <w:sz w:val="20"/>
          <w:szCs w:val="20"/>
          <w:lang w:val="en-CA"/>
        </w:rPr>
        <w:t>500 samples and 400 samples, respectively.</w:t>
      </w:r>
      <w:r>
        <w:rPr>
          <w:rFonts w:cstheme="minorHAnsi"/>
          <w:sz w:val="20"/>
          <w:szCs w:val="20"/>
          <w:lang w:val="en-CA"/>
        </w:rPr>
        <w:t xml:space="preserve"> </w:t>
      </w:r>
      <w:r w:rsidRPr="00A00DC7">
        <w:rPr>
          <w:rFonts w:cstheme="minorHAnsi"/>
          <w:sz w:val="20"/>
          <w:szCs w:val="20"/>
          <w:lang w:val="en-CA"/>
        </w:rPr>
        <w:t xml:space="preserve">The </w:t>
      </w:r>
      <w:r w:rsidRPr="00FD1149">
        <w:rPr>
          <w:rFonts w:cstheme="minorHAnsi"/>
          <w:sz w:val="20"/>
          <w:szCs w:val="20"/>
          <w:lang w:val="en-CA"/>
        </w:rPr>
        <w:t>reference paper[</w:t>
      </w:r>
      <w:r w:rsidR="00FD1149" w:rsidRPr="00FD1149">
        <w:rPr>
          <w:rFonts w:cstheme="minorHAnsi"/>
          <w:sz w:val="20"/>
          <w:szCs w:val="20"/>
          <w:lang w:val="en-CA"/>
        </w:rPr>
        <w:t>9</w:t>
      </w:r>
      <w:r w:rsidRPr="00FD1149">
        <w:rPr>
          <w:rFonts w:cstheme="minorHAnsi"/>
          <w:sz w:val="20"/>
          <w:szCs w:val="20"/>
          <w:lang w:val="en-CA"/>
        </w:rPr>
        <w:t>]</w:t>
      </w:r>
      <w:r w:rsidRPr="00A00DC7">
        <w:rPr>
          <w:rFonts w:cstheme="minorHAnsi"/>
          <w:sz w:val="20"/>
          <w:szCs w:val="20"/>
          <w:lang w:val="en-CA"/>
        </w:rPr>
        <w:t xml:space="preserve"> lists top 15 layouts (with different number of neurons and layers). I</w:t>
      </w:r>
      <w:r>
        <w:rPr>
          <w:rFonts w:cstheme="minorHAnsi"/>
          <w:sz w:val="20"/>
          <w:szCs w:val="20"/>
          <w:lang w:val="en-CA"/>
        </w:rPr>
        <w:t xml:space="preserve"> </w:t>
      </w:r>
      <w:r w:rsidRPr="00A00DC7">
        <w:rPr>
          <w:rFonts w:cstheme="minorHAnsi"/>
          <w:sz w:val="20"/>
          <w:szCs w:val="20"/>
          <w:lang w:val="en-CA"/>
        </w:rPr>
        <w:t>choose the layout with the best performance: 3 RNN hidden layers with 64, 96, and 224 neurons in</w:t>
      </w:r>
      <w:r>
        <w:rPr>
          <w:rFonts w:cstheme="minorHAnsi"/>
          <w:sz w:val="20"/>
          <w:szCs w:val="20"/>
          <w:lang w:val="en-CA"/>
        </w:rPr>
        <w:t xml:space="preserve"> </w:t>
      </w:r>
      <w:r w:rsidRPr="00A00DC7">
        <w:rPr>
          <w:rFonts w:cstheme="minorHAnsi"/>
          <w:sz w:val="20"/>
          <w:szCs w:val="20"/>
          <w:lang w:val="en-CA"/>
        </w:rPr>
        <w:t>each layer and 1 output</w:t>
      </w:r>
      <w:r>
        <w:rPr>
          <w:rFonts w:cstheme="minorHAnsi"/>
          <w:sz w:val="20"/>
          <w:szCs w:val="20"/>
          <w:lang w:val="en-CA"/>
        </w:rPr>
        <w:t xml:space="preserve"> </w:t>
      </w:r>
      <w:r w:rsidRPr="00A00DC7">
        <w:rPr>
          <w:rFonts w:cstheme="minorHAnsi"/>
          <w:sz w:val="20"/>
          <w:szCs w:val="20"/>
          <w:lang w:val="en-CA"/>
        </w:rPr>
        <w:t xml:space="preserve">layer with 1024 neurons. I use Keras to build my RNN model. </w:t>
      </w:r>
      <w:r w:rsidRPr="003E001D">
        <w:rPr>
          <w:rFonts w:cstheme="minorHAnsi"/>
          <w:sz w:val="20"/>
          <w:szCs w:val="20"/>
          <w:lang w:val="en-CA"/>
        </w:rPr>
        <w:t>Figure 4</w:t>
      </w:r>
      <w:r w:rsidRPr="00A00DC7">
        <w:rPr>
          <w:rFonts w:cstheme="minorHAnsi"/>
          <w:sz w:val="20"/>
          <w:szCs w:val="20"/>
          <w:lang w:val="en-CA"/>
        </w:rPr>
        <w:t xml:space="preserve"> is the</w:t>
      </w:r>
      <w:r>
        <w:rPr>
          <w:rFonts w:cstheme="minorHAnsi"/>
          <w:sz w:val="20"/>
          <w:szCs w:val="20"/>
          <w:lang w:val="en-CA"/>
        </w:rPr>
        <w:t xml:space="preserve"> </w:t>
      </w:r>
      <w:r w:rsidRPr="00A00DC7">
        <w:rPr>
          <w:rFonts w:cstheme="minorHAnsi"/>
          <w:sz w:val="20"/>
          <w:szCs w:val="20"/>
          <w:lang w:val="en-CA"/>
        </w:rPr>
        <w:t>model summary. In Keras</w:t>
      </w:r>
      <w:r w:rsidR="00CE7798">
        <w:rPr>
          <w:rFonts w:cstheme="minorHAnsi"/>
          <w:sz w:val="20"/>
          <w:szCs w:val="20"/>
          <w:lang w:val="en-CA"/>
        </w:rPr>
        <w:t xml:space="preserve"> [7]</w:t>
      </w:r>
      <w:r w:rsidRPr="00A00DC7">
        <w:rPr>
          <w:rFonts w:cstheme="minorHAnsi"/>
          <w:sz w:val="20"/>
          <w:szCs w:val="20"/>
          <w:lang w:val="en-CA"/>
        </w:rPr>
        <w:t>, the SimpleRNN layer is a fully connected RNN layer and the Dense layer</w:t>
      </w:r>
      <w:r>
        <w:rPr>
          <w:rFonts w:cstheme="minorHAnsi"/>
          <w:sz w:val="20"/>
          <w:szCs w:val="20"/>
          <w:lang w:val="en-CA"/>
        </w:rPr>
        <w:t xml:space="preserve"> </w:t>
      </w:r>
      <w:r w:rsidRPr="00A00DC7">
        <w:rPr>
          <w:rFonts w:cstheme="minorHAnsi"/>
          <w:sz w:val="20"/>
          <w:szCs w:val="20"/>
          <w:lang w:val="en-CA"/>
        </w:rPr>
        <w:t>is a fully connected layer. The SimpleRNN layer accepts 3-dimension data and outputs 2-dimension</w:t>
      </w:r>
      <w:r>
        <w:rPr>
          <w:rFonts w:cstheme="minorHAnsi"/>
          <w:sz w:val="20"/>
          <w:szCs w:val="20"/>
          <w:lang w:val="en-CA"/>
        </w:rPr>
        <w:t xml:space="preserve"> </w:t>
      </w:r>
      <w:r w:rsidRPr="00A00DC7">
        <w:rPr>
          <w:rFonts w:cstheme="minorHAnsi"/>
          <w:sz w:val="20"/>
          <w:szCs w:val="20"/>
          <w:lang w:val="en-CA"/>
        </w:rPr>
        <w:t>or 3-dimension results. Since we only have 2D input, this means that we need to reshape 2D input</w:t>
      </w:r>
      <w:r>
        <w:rPr>
          <w:rFonts w:cstheme="minorHAnsi"/>
          <w:sz w:val="20"/>
          <w:szCs w:val="20"/>
          <w:lang w:val="en-CA"/>
        </w:rPr>
        <w:t xml:space="preserve"> </w:t>
      </w:r>
      <w:r w:rsidRPr="00A00DC7">
        <w:rPr>
          <w:rFonts w:cstheme="minorHAnsi"/>
          <w:sz w:val="20"/>
          <w:szCs w:val="20"/>
          <w:lang w:val="en-CA"/>
        </w:rPr>
        <w:t>into 3D for the first layer.</w:t>
      </w:r>
    </w:p>
    <w:p w14:paraId="12F76792" w14:textId="77777777" w:rsidR="00A00DC7" w:rsidRPr="00A00DC7" w:rsidRDefault="00A00DC7" w:rsidP="00A00DC7">
      <w:pPr>
        <w:rPr>
          <w:rFonts w:cstheme="minorHAnsi"/>
          <w:sz w:val="20"/>
          <w:szCs w:val="20"/>
          <w:lang w:val="en-CA"/>
        </w:rPr>
      </w:pPr>
    </w:p>
    <w:p w14:paraId="1CB2777D" w14:textId="5505D35F" w:rsidR="007225E3" w:rsidRPr="007225E3" w:rsidRDefault="00A00DC7" w:rsidP="00A00DC7">
      <w:pPr>
        <w:jc w:val="center"/>
        <w:rPr>
          <w:lang w:eastAsia="en-US"/>
        </w:rPr>
      </w:pPr>
      <w:r w:rsidRPr="00A00DC7">
        <w:rPr>
          <w:noProof/>
          <w:lang w:eastAsia="en-US"/>
        </w:rPr>
        <w:drawing>
          <wp:inline distT="0" distB="0" distL="0" distR="0" wp14:anchorId="5B8AC5F7" wp14:editId="484745AD">
            <wp:extent cx="3797300" cy="21463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9"/>
                    <a:stretch>
                      <a:fillRect/>
                    </a:stretch>
                  </pic:blipFill>
                  <pic:spPr>
                    <a:xfrm>
                      <a:off x="0" y="0"/>
                      <a:ext cx="3797300" cy="2146300"/>
                    </a:xfrm>
                    <a:prstGeom prst="rect">
                      <a:avLst/>
                    </a:prstGeom>
                  </pic:spPr>
                </pic:pic>
              </a:graphicData>
            </a:graphic>
          </wp:inline>
        </w:drawing>
      </w:r>
    </w:p>
    <w:p w14:paraId="464EA03A" w14:textId="7C34D257" w:rsidR="00411B71" w:rsidRDefault="00A00DC7" w:rsidP="00A00DC7">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Figure 4: RNN model summary</w:t>
      </w:r>
    </w:p>
    <w:p w14:paraId="11763CE2" w14:textId="77777777" w:rsidR="003E001D" w:rsidRDefault="003E001D" w:rsidP="00A00DC7">
      <w:pPr>
        <w:jc w:val="center"/>
        <w:rPr>
          <w:rFonts w:ascii="Times New Roman" w:hAnsi="Times New Roman" w:cs="Times New Roman"/>
          <w:i/>
          <w:iCs/>
          <w:kern w:val="0"/>
          <w:sz w:val="20"/>
          <w:szCs w:val="20"/>
        </w:rPr>
      </w:pPr>
    </w:p>
    <w:p w14:paraId="2FAE4D9B" w14:textId="77777777" w:rsidR="00205F51" w:rsidRPr="00205F51" w:rsidRDefault="00205F51" w:rsidP="00205F51">
      <w:pPr>
        <w:rPr>
          <w:rFonts w:cstheme="minorHAnsi"/>
          <w:kern w:val="0"/>
          <w:szCs w:val="21"/>
        </w:rPr>
      </w:pPr>
      <w:r w:rsidRPr="00205F51">
        <w:rPr>
          <w:rFonts w:cstheme="minorHAnsi"/>
          <w:kern w:val="0"/>
          <w:szCs w:val="21"/>
        </w:rPr>
        <w:t>For this model, I choose mean squared error as the loss function</w:t>
      </w:r>
      <w:r>
        <w:rPr>
          <w:rFonts w:cstheme="minorHAnsi"/>
          <w:kern w:val="0"/>
          <w:szCs w:val="21"/>
        </w:rPr>
        <w:t xml:space="preserve">, </w:t>
      </w:r>
      <w:r w:rsidRPr="00205F51">
        <w:rPr>
          <w:rFonts w:cstheme="minorHAnsi"/>
          <w:kern w:val="0"/>
          <w:szCs w:val="21"/>
        </w:rPr>
        <w:t>RMSprop as the</w:t>
      </w:r>
    </w:p>
    <w:p w14:paraId="4CE3FAF1" w14:textId="77777777" w:rsidR="00205F51" w:rsidRPr="00205F51" w:rsidRDefault="00205F51" w:rsidP="00205F51">
      <w:pPr>
        <w:rPr>
          <w:rFonts w:cstheme="minorHAnsi"/>
          <w:kern w:val="0"/>
          <w:szCs w:val="21"/>
        </w:rPr>
      </w:pPr>
      <w:r w:rsidRPr="00205F51">
        <w:rPr>
          <w:rFonts w:cstheme="minorHAnsi"/>
          <w:kern w:val="0"/>
          <w:szCs w:val="21"/>
        </w:rPr>
        <w:t>optimizer, batch size = 10 and epochs = 2000.</w:t>
      </w:r>
    </w:p>
    <w:p w14:paraId="02C3E17E" w14:textId="77777777" w:rsidR="00205F51" w:rsidRPr="00205F51" w:rsidRDefault="00205F51" w:rsidP="00A00DC7">
      <w:pPr>
        <w:jc w:val="center"/>
        <w:rPr>
          <w:lang w:eastAsia="en-US"/>
        </w:rPr>
      </w:pPr>
    </w:p>
    <w:p w14:paraId="52DF6917" w14:textId="000A6586" w:rsidR="00A00DC7" w:rsidRDefault="00A00DC7" w:rsidP="00C71E97">
      <w:pPr>
        <w:rPr>
          <w:rFonts w:cstheme="minorHAnsi"/>
          <w:b/>
          <w:bCs/>
          <w:sz w:val="20"/>
          <w:szCs w:val="20"/>
          <w:lang w:val="en-CA"/>
        </w:rPr>
      </w:pPr>
      <w:r w:rsidRPr="003E001D">
        <w:rPr>
          <w:rFonts w:cstheme="minorHAnsi"/>
          <w:b/>
          <w:bCs/>
          <w:sz w:val="20"/>
          <w:szCs w:val="20"/>
          <w:lang w:val="en-CA"/>
        </w:rPr>
        <w:t>4.2 Second turn – prediction of geometrical dimensions</w:t>
      </w:r>
    </w:p>
    <w:p w14:paraId="29E57ABB" w14:textId="77777777" w:rsidR="003E001D" w:rsidRPr="003E001D" w:rsidRDefault="003E001D" w:rsidP="00C71E97">
      <w:pPr>
        <w:rPr>
          <w:rFonts w:cstheme="minorHAnsi"/>
          <w:b/>
          <w:bCs/>
          <w:sz w:val="20"/>
          <w:szCs w:val="20"/>
          <w:lang w:val="en-CA"/>
        </w:rPr>
      </w:pPr>
    </w:p>
    <w:p w14:paraId="1C901859" w14:textId="3910075C" w:rsidR="00A56B1E" w:rsidRDefault="00A00357" w:rsidP="00C71E97">
      <w:pPr>
        <w:rPr>
          <w:rFonts w:cstheme="minorHAnsi"/>
          <w:sz w:val="20"/>
          <w:szCs w:val="20"/>
        </w:rPr>
      </w:pPr>
      <w:r w:rsidRPr="00F27C1D">
        <w:rPr>
          <w:rFonts w:cstheme="minorHAnsi"/>
          <w:sz w:val="20"/>
          <w:szCs w:val="20"/>
          <w:lang w:val="en-CA"/>
        </w:rPr>
        <w:t>I chose Convolutional Neural Network to predict electromagnetic field patterns. We can recognize the pattern from a view of smaller area, thus we have receptive field. With the combination of receptive field and parameter sharing, we call it convolutional layer.</w:t>
      </w:r>
      <w:r w:rsidR="0076061E" w:rsidRPr="00F27C1D">
        <w:rPr>
          <w:rFonts w:cstheme="minorHAnsi"/>
          <w:sz w:val="20"/>
          <w:szCs w:val="20"/>
          <w:lang w:val="en-CA"/>
        </w:rPr>
        <w:t xml:space="preserve"> </w:t>
      </w:r>
      <w:r w:rsidRPr="00F27C1D">
        <w:rPr>
          <w:rFonts w:cstheme="minorHAnsi"/>
          <w:sz w:val="20"/>
          <w:szCs w:val="20"/>
          <w:lang w:val="en-CA"/>
        </w:rPr>
        <w:t xml:space="preserve">Fully connected layer can be used in many situations, but it might not do that well in specific problems. Like CNN, it has a larger model bias, it might not a bad thing. Because CNN is specialized in dealing with pictures because of it contains some characteristics of figures. That’s what we say each performs his own function. </w:t>
      </w:r>
      <w:r w:rsidR="00C71E97" w:rsidRPr="00F27C1D">
        <w:rPr>
          <w:rFonts w:cstheme="minorHAnsi"/>
          <w:sz w:val="20"/>
          <w:szCs w:val="20"/>
        </w:rPr>
        <w:t>Therefore, I will make the electric field patterns figures as my input</w:t>
      </w:r>
      <w:r w:rsidR="00CE09D1">
        <w:rPr>
          <w:rFonts w:cstheme="minorHAnsi"/>
          <w:sz w:val="20"/>
          <w:szCs w:val="20"/>
        </w:rPr>
        <w:t xml:space="preserve"> </w:t>
      </w:r>
      <w:r w:rsidR="00CE09D1">
        <w:rPr>
          <w:rFonts w:cstheme="minorHAnsi"/>
          <w:sz w:val="20"/>
          <w:szCs w:val="20"/>
          <w:lang w:val="en-CA"/>
        </w:rPr>
        <w:t>(</w:t>
      </w:r>
      <w:r w:rsidR="00CE09D1" w:rsidRPr="003E001D">
        <w:rPr>
          <w:rFonts w:cstheme="minorHAnsi"/>
          <w:sz w:val="20"/>
          <w:szCs w:val="20"/>
          <w:lang w:val="en-CA"/>
        </w:rPr>
        <w:t xml:space="preserve">Figure </w:t>
      </w:r>
      <w:r w:rsidR="003E001D">
        <w:rPr>
          <w:rFonts w:cstheme="minorHAnsi"/>
          <w:sz w:val="20"/>
          <w:szCs w:val="20"/>
          <w:lang w:val="en-CA"/>
        </w:rPr>
        <w:t>5</w:t>
      </w:r>
      <w:r w:rsidR="00CE09D1">
        <w:rPr>
          <w:rFonts w:cstheme="minorHAnsi"/>
          <w:sz w:val="20"/>
          <w:szCs w:val="20"/>
          <w:lang w:val="en-CA"/>
        </w:rPr>
        <w:t xml:space="preserve"> the original dataset),</w:t>
      </w:r>
      <w:r w:rsidR="00C71E97" w:rsidRPr="00F27C1D">
        <w:rPr>
          <w:rFonts w:cstheme="minorHAnsi"/>
          <w:sz w:val="20"/>
          <w:szCs w:val="20"/>
        </w:rPr>
        <w:t xml:space="preserve"> let width and height of waveguide as my output. </w:t>
      </w:r>
    </w:p>
    <w:p w14:paraId="0F8EE7B9" w14:textId="77777777" w:rsidR="00CE09D1" w:rsidRDefault="00CE09D1" w:rsidP="00C71E97">
      <w:pPr>
        <w:rPr>
          <w:rFonts w:cstheme="minorHAnsi"/>
          <w:sz w:val="20"/>
          <w:szCs w:val="20"/>
        </w:rPr>
      </w:pPr>
    </w:p>
    <w:p w14:paraId="40803AE5" w14:textId="785C6EAF" w:rsidR="00CE09D1" w:rsidRDefault="00CE09D1" w:rsidP="00CE09D1">
      <w:pPr>
        <w:jc w:val="center"/>
        <w:rPr>
          <w:rFonts w:cstheme="minorHAnsi"/>
          <w:sz w:val="20"/>
          <w:szCs w:val="20"/>
        </w:rPr>
      </w:pPr>
      <w:r w:rsidRPr="00CE09D1">
        <w:rPr>
          <w:rFonts w:cstheme="minorHAnsi"/>
          <w:noProof/>
          <w:sz w:val="20"/>
          <w:szCs w:val="20"/>
        </w:rPr>
        <w:drawing>
          <wp:inline distT="0" distB="0" distL="0" distR="0" wp14:anchorId="2E4CD535" wp14:editId="105B9008">
            <wp:extent cx="3136232" cy="2333625"/>
            <wp:effectExtent l="0" t="0" r="1270" b="3175"/>
            <wp:docPr id="4" name="Content Placeholder 3">
              <a:extLst xmlns:a="http://schemas.openxmlformats.org/drawingml/2006/main">
                <a:ext uri="{FF2B5EF4-FFF2-40B4-BE49-F238E27FC236}">
                  <a16:creationId xmlns:a16="http://schemas.microsoft.com/office/drawing/2014/main" id="{5F50ECFC-CC58-A29C-2DFD-9B260673360B}"/>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F50ECFC-CC58-A29C-2DFD-9B260673360B}"/>
                        </a:ext>
                      </a:extLst>
                    </pic:cNvPr>
                    <pic:cNvPicPr preferRelativeResize="0">
                      <a:picLocks noGrp="1"/>
                    </pic:cNvPicPr>
                  </pic:nvPicPr>
                  <pic:blipFill rotWithShape="1">
                    <a:blip r:embed="rId10"/>
                    <a:srcRect t="4116"/>
                    <a:stretch/>
                  </pic:blipFill>
                  <pic:spPr bwMode="auto">
                    <a:xfrm>
                      <a:off x="0" y="0"/>
                      <a:ext cx="3193211" cy="2376022"/>
                    </a:xfrm>
                    <a:prstGeom prst="rect">
                      <a:avLst/>
                    </a:prstGeom>
                    <a:ln>
                      <a:noFill/>
                    </a:ln>
                    <a:extLst>
                      <a:ext uri="{53640926-AAD7-44D8-BBD7-CCE9431645EC}">
                        <a14:shadowObscured xmlns:a14="http://schemas.microsoft.com/office/drawing/2010/main"/>
                      </a:ext>
                    </a:extLst>
                  </pic:spPr>
                </pic:pic>
              </a:graphicData>
            </a:graphic>
          </wp:inline>
        </w:drawing>
      </w:r>
    </w:p>
    <w:p w14:paraId="4D5BF153" w14:textId="407ACE43" w:rsidR="00A00DC7" w:rsidRDefault="00A00DC7" w:rsidP="00A00DC7">
      <w:pPr>
        <w:jc w:val="center"/>
        <w:rPr>
          <w:lang w:val="en-CA" w:eastAsia="en-US"/>
        </w:rPr>
      </w:pPr>
      <w:r>
        <w:rPr>
          <w:rFonts w:ascii="Times New Roman" w:hAnsi="Times New Roman" w:cs="Times New Roman"/>
          <w:i/>
          <w:iCs/>
          <w:kern w:val="0"/>
          <w:sz w:val="20"/>
          <w:szCs w:val="20"/>
        </w:rPr>
        <w:t xml:space="preserve">Figure </w:t>
      </w:r>
      <w:r w:rsidR="003E001D">
        <w:rPr>
          <w:rFonts w:ascii="Times New Roman" w:hAnsi="Times New Roman" w:cs="Times New Roman"/>
          <w:i/>
          <w:iCs/>
          <w:kern w:val="0"/>
          <w:sz w:val="20"/>
          <w:szCs w:val="20"/>
        </w:rPr>
        <w:t>5</w:t>
      </w:r>
      <w:r>
        <w:rPr>
          <w:rFonts w:ascii="Times New Roman" w:hAnsi="Times New Roman" w:cs="Times New Roman"/>
          <w:i/>
          <w:iCs/>
          <w:kern w:val="0"/>
          <w:sz w:val="20"/>
          <w:szCs w:val="20"/>
        </w:rPr>
        <w:t xml:space="preserve">: </w:t>
      </w:r>
      <w:r w:rsidRPr="00A00DC7">
        <w:rPr>
          <w:rFonts w:ascii="Times New Roman" w:hAnsi="Times New Roman" w:cs="Times New Roman"/>
          <w:i/>
          <w:iCs/>
          <w:kern w:val="0"/>
          <w:sz w:val="20"/>
          <w:szCs w:val="20"/>
        </w:rPr>
        <w:t>Input – Electric field patterns</w:t>
      </w:r>
    </w:p>
    <w:p w14:paraId="7438A9A3" w14:textId="77777777" w:rsidR="00CE09D1" w:rsidRPr="00F27C1D" w:rsidRDefault="00CE09D1" w:rsidP="00A00DC7">
      <w:pPr>
        <w:rPr>
          <w:rFonts w:cstheme="minorHAnsi"/>
          <w:sz w:val="20"/>
          <w:szCs w:val="20"/>
        </w:rPr>
      </w:pPr>
    </w:p>
    <w:p w14:paraId="5D981A8A" w14:textId="517BC264" w:rsidR="00A56B1E" w:rsidRDefault="00A56B1E" w:rsidP="00A56B1E">
      <w:pPr>
        <w:jc w:val="left"/>
        <w:rPr>
          <w:rFonts w:cstheme="minorHAnsi"/>
          <w:sz w:val="20"/>
          <w:szCs w:val="20"/>
        </w:rPr>
      </w:pPr>
      <w:r w:rsidRPr="00F27C1D">
        <w:rPr>
          <w:rFonts w:cstheme="minorHAnsi"/>
          <w:sz w:val="20"/>
          <w:szCs w:val="20"/>
        </w:rPr>
        <w:t>The input layer reads in a regularized (uniformly sized) image. Each neuron in each layer takes as input a small set of local nearest neighbors from the previous layer, i.e. the local perceptual field and weights are shared, and the neuron extracts some basic visual features, such as edges, corner points, etc., which are later used by higher level neurons. Convolutional neural networks obtain feature maps by convolutional operations, and at each location, units from different feature maps get their own different types of features. A convolutional layer usually contains multiple feature maps with different weight vectors, allowing a richer feature set of the image to be retained. The convolution layer is followed by a pooling layer for down sampling, which reduces the resolution of the image and the number of parameters on the one hand and obtains robustness for translation and deformation on the other. The alternating distribution of convolution and pooling layers results in a bipyramidal structure with a progressively larger number of feature maps and a progressively lower resolution.</w:t>
      </w:r>
      <w:r w:rsidR="00205F51">
        <w:rPr>
          <w:rFonts w:cstheme="minorHAnsi"/>
          <w:sz w:val="20"/>
          <w:szCs w:val="20"/>
        </w:rPr>
        <w:t xml:space="preserve"> The following is my CNN model for predicting field patterns.(</w:t>
      </w:r>
      <w:r w:rsidR="00205F51" w:rsidRPr="003E001D">
        <w:rPr>
          <w:rFonts w:cstheme="minorHAnsi"/>
          <w:sz w:val="20"/>
          <w:szCs w:val="20"/>
        </w:rPr>
        <w:t>figure</w:t>
      </w:r>
      <w:r w:rsidR="003E001D">
        <w:rPr>
          <w:rFonts w:cstheme="minorHAnsi"/>
          <w:sz w:val="20"/>
          <w:szCs w:val="20"/>
        </w:rPr>
        <w:t xml:space="preserve"> 6</w:t>
      </w:r>
      <w:r w:rsidR="00205F51">
        <w:rPr>
          <w:rFonts w:cstheme="minorHAnsi"/>
          <w:sz w:val="20"/>
          <w:szCs w:val="20"/>
        </w:rPr>
        <w:t>)</w:t>
      </w:r>
    </w:p>
    <w:p w14:paraId="6B5B2194" w14:textId="222420B4" w:rsidR="00A00DC7" w:rsidRDefault="00A00DC7" w:rsidP="00A56B1E">
      <w:pPr>
        <w:jc w:val="left"/>
        <w:rPr>
          <w:rFonts w:cstheme="minorHAnsi"/>
          <w:sz w:val="20"/>
          <w:szCs w:val="20"/>
        </w:rPr>
      </w:pPr>
    </w:p>
    <w:p w14:paraId="5F076FA2" w14:textId="66F74FD5" w:rsidR="00A00DC7" w:rsidRDefault="00205F51" w:rsidP="00205F51">
      <w:pPr>
        <w:jc w:val="center"/>
        <w:rPr>
          <w:rFonts w:cstheme="minorHAnsi"/>
          <w:sz w:val="20"/>
          <w:szCs w:val="20"/>
        </w:rPr>
      </w:pPr>
      <w:r>
        <w:rPr>
          <w:rFonts w:cstheme="minorHAnsi"/>
          <w:noProof/>
          <w:sz w:val="20"/>
          <w:szCs w:val="20"/>
        </w:rPr>
        <w:drawing>
          <wp:inline distT="0" distB="0" distL="0" distR="0" wp14:anchorId="733E06CB" wp14:editId="1E957DAC">
            <wp:extent cx="2312288" cy="3039979"/>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2517" cy="3092869"/>
                    </a:xfrm>
                    <a:prstGeom prst="rect">
                      <a:avLst/>
                    </a:prstGeom>
                  </pic:spPr>
                </pic:pic>
              </a:graphicData>
            </a:graphic>
          </wp:inline>
        </w:drawing>
      </w:r>
    </w:p>
    <w:p w14:paraId="10FC0E3A" w14:textId="5FFEC517" w:rsidR="00205F51" w:rsidRDefault="00205F51" w:rsidP="00205F51">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w:t>
      </w:r>
      <w:r w:rsidR="003E001D">
        <w:rPr>
          <w:rFonts w:ascii="Times New Roman" w:hAnsi="Times New Roman" w:cs="Times New Roman"/>
          <w:i/>
          <w:iCs/>
          <w:kern w:val="0"/>
          <w:sz w:val="20"/>
          <w:szCs w:val="20"/>
        </w:rPr>
        <w:t>6</w:t>
      </w:r>
      <w:r>
        <w:rPr>
          <w:rFonts w:ascii="Times New Roman" w:hAnsi="Times New Roman" w:cs="Times New Roman"/>
          <w:i/>
          <w:iCs/>
          <w:kern w:val="0"/>
          <w:sz w:val="20"/>
          <w:szCs w:val="20"/>
        </w:rPr>
        <w:t>: CNN model</w:t>
      </w:r>
    </w:p>
    <w:p w14:paraId="7521648F" w14:textId="1D1BA934" w:rsidR="00A00DC7" w:rsidRDefault="00A00DC7" w:rsidP="00A56B1E">
      <w:pPr>
        <w:jc w:val="left"/>
      </w:pPr>
    </w:p>
    <w:p w14:paraId="4936EF0E" w14:textId="77777777" w:rsidR="00A00DC7" w:rsidRDefault="00A00DC7" w:rsidP="00A56B1E">
      <w:pPr>
        <w:jc w:val="left"/>
      </w:pPr>
    </w:p>
    <w:p w14:paraId="28587462" w14:textId="4E41AD6A" w:rsidR="00A00DC7" w:rsidRPr="00205F51" w:rsidRDefault="00A00DC7" w:rsidP="00A00DC7">
      <w:pPr>
        <w:pStyle w:val="Heading1"/>
        <w:rPr>
          <w:b/>
          <w:bCs/>
        </w:rPr>
      </w:pPr>
      <w:r w:rsidRPr="00205F51">
        <w:rPr>
          <w:b/>
          <w:bCs/>
        </w:rPr>
        <w:t>Experiment</w:t>
      </w:r>
    </w:p>
    <w:p w14:paraId="2AFD82F1" w14:textId="72593A95" w:rsidR="003E001D" w:rsidRDefault="00FE1A46" w:rsidP="00205F51">
      <w:pPr>
        <w:widowControl/>
        <w:autoSpaceDE w:val="0"/>
        <w:autoSpaceDN w:val="0"/>
        <w:adjustRightInd w:val="0"/>
        <w:jc w:val="left"/>
        <w:rPr>
          <w:rFonts w:cstheme="minorHAnsi"/>
          <w:b/>
          <w:bCs/>
          <w:kern w:val="0"/>
          <w:szCs w:val="21"/>
        </w:rPr>
      </w:pPr>
      <w:r w:rsidRPr="00FE1A46">
        <w:rPr>
          <w:rFonts w:cstheme="minorHAnsi"/>
          <w:b/>
          <w:bCs/>
          <w:kern w:val="0"/>
          <w:szCs w:val="21"/>
        </w:rPr>
        <w:t>5.1 Code</w:t>
      </w:r>
      <w:r w:rsidR="00205F51" w:rsidRPr="00FE1A46">
        <w:rPr>
          <w:rFonts w:cstheme="minorHAnsi"/>
          <w:b/>
          <w:bCs/>
          <w:kern w:val="0"/>
          <w:szCs w:val="21"/>
        </w:rPr>
        <w:t xml:space="preserve"> implementation</w:t>
      </w:r>
    </w:p>
    <w:p w14:paraId="642949DB" w14:textId="77777777" w:rsidR="00FE1A46" w:rsidRPr="00FE1A46" w:rsidRDefault="00FE1A46" w:rsidP="00205F51">
      <w:pPr>
        <w:widowControl/>
        <w:autoSpaceDE w:val="0"/>
        <w:autoSpaceDN w:val="0"/>
        <w:adjustRightInd w:val="0"/>
        <w:jc w:val="left"/>
        <w:rPr>
          <w:rFonts w:cstheme="minorHAnsi"/>
          <w:b/>
          <w:bCs/>
          <w:kern w:val="0"/>
          <w:szCs w:val="21"/>
        </w:rPr>
      </w:pPr>
    </w:p>
    <w:p w14:paraId="76D4FFBB" w14:textId="37E8D9EE"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1)</w:t>
      </w:r>
      <w:r w:rsidR="003E001D">
        <w:rPr>
          <w:rFonts w:cstheme="minorHAnsi"/>
          <w:kern w:val="0"/>
          <w:szCs w:val="21"/>
        </w:rPr>
        <w:t xml:space="preserve"> </w:t>
      </w:r>
      <w:r w:rsidRPr="00205F51">
        <w:rPr>
          <w:rFonts w:cstheme="minorHAnsi"/>
          <w:kern w:val="0"/>
          <w:szCs w:val="21"/>
        </w:rPr>
        <w:t>Load the dataset from .mat file</w:t>
      </w:r>
    </w:p>
    <w:p w14:paraId="6463A829" w14:textId="77777777"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2) Data preprocessing:</w:t>
      </w:r>
    </w:p>
    <w:p w14:paraId="5E371737" w14:textId="77777777" w:rsidR="00205F51" w:rsidRPr="00205F51" w:rsidRDefault="00205F51" w:rsidP="00205F51">
      <w:pPr>
        <w:widowControl/>
        <w:autoSpaceDE w:val="0"/>
        <w:autoSpaceDN w:val="0"/>
        <w:adjustRightInd w:val="0"/>
        <w:ind w:firstLine="720"/>
        <w:jc w:val="left"/>
        <w:rPr>
          <w:rFonts w:cstheme="minorHAnsi"/>
          <w:kern w:val="0"/>
          <w:szCs w:val="21"/>
        </w:rPr>
      </w:pPr>
      <w:r w:rsidRPr="00205F51">
        <w:rPr>
          <w:rFonts w:cstheme="minorHAnsi"/>
          <w:kern w:val="0"/>
          <w:szCs w:val="21"/>
        </w:rPr>
        <w:t>• Shuffle all the data</w:t>
      </w:r>
    </w:p>
    <w:p w14:paraId="02828F85" w14:textId="77777777" w:rsidR="00205F51" w:rsidRPr="00205F51" w:rsidRDefault="00205F51" w:rsidP="00205F51">
      <w:pPr>
        <w:widowControl/>
        <w:autoSpaceDE w:val="0"/>
        <w:autoSpaceDN w:val="0"/>
        <w:adjustRightInd w:val="0"/>
        <w:ind w:firstLine="720"/>
        <w:jc w:val="left"/>
        <w:rPr>
          <w:rFonts w:cstheme="minorHAnsi"/>
          <w:kern w:val="0"/>
          <w:szCs w:val="21"/>
        </w:rPr>
      </w:pPr>
      <w:r w:rsidRPr="00205F51">
        <w:rPr>
          <w:rFonts w:cstheme="minorHAnsi"/>
          <w:kern w:val="0"/>
          <w:szCs w:val="21"/>
        </w:rPr>
        <w:t>• Reshape the input data from 2D to 3D</w:t>
      </w:r>
    </w:p>
    <w:p w14:paraId="65C8A26D" w14:textId="77777777"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3) Build the RNN</w:t>
      </w:r>
    </w:p>
    <w:p w14:paraId="5D0C29E2" w14:textId="77777777"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4) Compile the RNN</w:t>
      </w:r>
    </w:p>
    <w:p w14:paraId="36AF9E5D" w14:textId="77777777"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5) Train the model</w:t>
      </w:r>
    </w:p>
    <w:p w14:paraId="0A5B38C5" w14:textId="77777777" w:rsidR="00205F51" w:rsidRPr="00205F51" w:rsidRDefault="00205F51" w:rsidP="00205F51">
      <w:pPr>
        <w:widowControl/>
        <w:autoSpaceDE w:val="0"/>
        <w:autoSpaceDN w:val="0"/>
        <w:adjustRightInd w:val="0"/>
        <w:jc w:val="left"/>
        <w:rPr>
          <w:rFonts w:cstheme="minorHAnsi"/>
          <w:kern w:val="0"/>
          <w:szCs w:val="21"/>
        </w:rPr>
      </w:pPr>
      <w:r w:rsidRPr="00205F51">
        <w:rPr>
          <w:rFonts w:cstheme="minorHAnsi"/>
          <w:kern w:val="0"/>
          <w:szCs w:val="21"/>
        </w:rPr>
        <w:t>6) Evaluate the model</w:t>
      </w:r>
    </w:p>
    <w:p w14:paraId="3653BD9B" w14:textId="0DBF2299" w:rsidR="00205F51" w:rsidRPr="00205F51" w:rsidRDefault="00205F51" w:rsidP="00205F51">
      <w:pPr>
        <w:rPr>
          <w:rFonts w:cstheme="minorHAnsi"/>
          <w:kern w:val="0"/>
          <w:szCs w:val="21"/>
        </w:rPr>
      </w:pPr>
      <w:r w:rsidRPr="00205F51">
        <w:rPr>
          <w:rFonts w:cstheme="minorHAnsi"/>
          <w:kern w:val="0"/>
          <w:szCs w:val="21"/>
        </w:rPr>
        <w:t>7) Comparison between the ground truth and prediction</w:t>
      </w:r>
    </w:p>
    <w:p w14:paraId="789EF2D0" w14:textId="1BFE6497" w:rsidR="00205F51" w:rsidRDefault="00205F51" w:rsidP="00205F51">
      <w:pPr>
        <w:rPr>
          <w:rFonts w:cstheme="minorHAnsi"/>
          <w:kern w:val="0"/>
          <w:szCs w:val="21"/>
        </w:rPr>
      </w:pPr>
    </w:p>
    <w:p w14:paraId="22F13EAE" w14:textId="64C4EBBA" w:rsidR="00205F51" w:rsidRPr="00205F51" w:rsidRDefault="00205F51" w:rsidP="00205F51">
      <w:pPr>
        <w:rPr>
          <w:rFonts w:cstheme="minorHAnsi"/>
          <w:szCs w:val="21"/>
          <w:lang w:eastAsia="en-US"/>
        </w:rPr>
      </w:pPr>
      <w:r>
        <w:t>For this model, I choose mean squared error as the loss function, and Adam as my optimizer, batch size = 32 and epochs = 500. Following is the input (figure</w:t>
      </w:r>
      <w:r w:rsidR="003E001D">
        <w:t xml:space="preserve"> 7</w:t>
      </w:r>
      <w:r>
        <w:t xml:space="preserve">) of the model.  </w:t>
      </w:r>
    </w:p>
    <w:p w14:paraId="27CA7157" w14:textId="77777777" w:rsidR="00205F51" w:rsidRPr="00205F51" w:rsidRDefault="00205F51" w:rsidP="00205F51">
      <w:pPr>
        <w:widowControl/>
        <w:autoSpaceDE w:val="0"/>
        <w:autoSpaceDN w:val="0"/>
        <w:adjustRightInd w:val="0"/>
        <w:jc w:val="left"/>
        <w:rPr>
          <w:rFonts w:cstheme="minorHAnsi"/>
          <w:kern w:val="0"/>
          <w:szCs w:val="21"/>
        </w:rPr>
      </w:pPr>
    </w:p>
    <w:p w14:paraId="6A4D9694" w14:textId="1ADDBA9B" w:rsidR="00205F51" w:rsidRDefault="00205F51" w:rsidP="00205F51">
      <w:pPr>
        <w:rPr>
          <w:lang w:eastAsia="en-US"/>
        </w:rPr>
      </w:pPr>
      <w:r>
        <w:rPr>
          <w:rFonts w:hint="eastAsia"/>
          <w:noProof/>
          <w:lang w:val="en-CA"/>
        </w:rPr>
        <w:drawing>
          <wp:inline distT="0" distB="0" distL="0" distR="0" wp14:anchorId="2A6D7B9C" wp14:editId="452BCB9D">
            <wp:extent cx="2654463" cy="2117558"/>
            <wp:effectExtent l="0" t="0" r="0" b="3810"/>
            <wp:docPr id="7"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直方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3954" cy="2125130"/>
                    </a:xfrm>
                    <a:prstGeom prst="rect">
                      <a:avLst/>
                    </a:prstGeom>
                  </pic:spPr>
                </pic:pic>
              </a:graphicData>
            </a:graphic>
          </wp:inline>
        </w:drawing>
      </w:r>
      <w:r>
        <w:rPr>
          <w:rFonts w:hint="eastAsia"/>
          <w:noProof/>
          <w:lang w:val="en-CA"/>
        </w:rPr>
        <w:drawing>
          <wp:inline distT="0" distB="0" distL="0" distR="0" wp14:anchorId="6F85993A" wp14:editId="73542FDE">
            <wp:extent cx="2640931" cy="2101516"/>
            <wp:effectExtent l="0" t="0" r="1270" b="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7219" cy="2138349"/>
                    </a:xfrm>
                    <a:prstGeom prst="rect">
                      <a:avLst/>
                    </a:prstGeom>
                  </pic:spPr>
                </pic:pic>
              </a:graphicData>
            </a:graphic>
          </wp:inline>
        </w:drawing>
      </w:r>
    </w:p>
    <w:p w14:paraId="7B357E78" w14:textId="5EAF09CF" w:rsidR="00205F51" w:rsidRDefault="00205F51" w:rsidP="00205F51">
      <w:pPr>
        <w:jc w:val="center"/>
        <w:rPr>
          <w:lang w:val="en-CA" w:eastAsia="en-US"/>
        </w:rPr>
      </w:pPr>
      <w:r>
        <w:rPr>
          <w:rFonts w:ascii="Times New Roman" w:hAnsi="Times New Roman" w:cs="Times New Roman"/>
          <w:i/>
          <w:iCs/>
          <w:kern w:val="0"/>
          <w:sz w:val="20"/>
          <w:szCs w:val="20"/>
        </w:rPr>
        <w:t xml:space="preserve">Figure </w:t>
      </w:r>
      <w:r w:rsidR="003E001D">
        <w:rPr>
          <w:rFonts w:ascii="Times New Roman" w:hAnsi="Times New Roman" w:cs="Times New Roman"/>
          <w:i/>
          <w:iCs/>
          <w:kern w:val="0"/>
          <w:sz w:val="20"/>
          <w:szCs w:val="20"/>
        </w:rPr>
        <w:t>7</w:t>
      </w:r>
      <w:r>
        <w:rPr>
          <w:rFonts w:ascii="Times New Roman" w:hAnsi="Times New Roman" w:cs="Times New Roman"/>
          <w:i/>
          <w:iCs/>
          <w:kern w:val="0"/>
          <w:sz w:val="20"/>
          <w:szCs w:val="20"/>
        </w:rPr>
        <w:t xml:space="preserve">: (a) </w:t>
      </w:r>
      <w:r w:rsidRPr="00A00DC7">
        <w:rPr>
          <w:rFonts w:ascii="Times New Roman" w:hAnsi="Times New Roman" w:cs="Times New Roman"/>
          <w:i/>
          <w:iCs/>
          <w:kern w:val="0"/>
          <w:sz w:val="20"/>
          <w:szCs w:val="20"/>
        </w:rPr>
        <w:t>Ex{100} Figure of Input</w:t>
      </w:r>
      <w:r>
        <w:rPr>
          <w:rFonts w:ascii="Times New Roman" w:hAnsi="Times New Roman" w:cs="Times New Roman"/>
          <w:i/>
          <w:iCs/>
          <w:kern w:val="0"/>
          <w:sz w:val="20"/>
          <w:szCs w:val="20"/>
        </w:rPr>
        <w:t xml:space="preserve"> (b)</w:t>
      </w:r>
      <w:r w:rsidRPr="00A00DC7">
        <w:t xml:space="preserve"> </w:t>
      </w:r>
      <w:r w:rsidRPr="00A00DC7">
        <w:rPr>
          <w:rFonts w:ascii="Times New Roman" w:hAnsi="Times New Roman" w:cs="Times New Roman"/>
          <w:i/>
          <w:iCs/>
          <w:kern w:val="0"/>
          <w:sz w:val="20"/>
          <w:szCs w:val="20"/>
        </w:rPr>
        <w:t>Ex{2000} Figure of Input</w:t>
      </w:r>
    </w:p>
    <w:p w14:paraId="474C7E49" w14:textId="07ED2790" w:rsidR="00205F51" w:rsidRDefault="00205F51" w:rsidP="00205F51">
      <w:pPr>
        <w:rPr>
          <w:lang w:val="en-CA" w:eastAsia="en-US"/>
        </w:rPr>
      </w:pPr>
    </w:p>
    <w:p w14:paraId="0CAAA8E0" w14:textId="48A03895" w:rsidR="003E001D" w:rsidRDefault="003E001D" w:rsidP="003E001D">
      <w:pPr>
        <w:rPr>
          <w:lang w:val="en-CA"/>
        </w:rPr>
      </w:pPr>
      <w:r>
        <w:rPr>
          <w:lang w:val="en-CA"/>
        </w:rPr>
        <w:t xml:space="preserve">The </w:t>
      </w:r>
      <w:r w:rsidR="00FE1A46">
        <w:rPr>
          <w:lang w:val="en-CA"/>
        </w:rPr>
        <w:t>output</w:t>
      </w:r>
      <w:r>
        <w:rPr>
          <w:lang w:val="en-CA"/>
        </w:rPr>
        <w:t xml:space="preserve"> data figures can be seen through matplotlib. </w:t>
      </w:r>
      <w:r>
        <w:rPr>
          <w:rFonts w:hint="eastAsia"/>
          <w:lang w:val="en-CA"/>
        </w:rPr>
        <w:t>I</w:t>
      </w:r>
      <w:r>
        <w:rPr>
          <w:lang w:val="en-CA"/>
        </w:rPr>
        <w:t xml:space="preserve"> use parm_mat as my </w:t>
      </w:r>
      <w:r w:rsidR="00FE1A46">
        <w:rPr>
          <w:lang w:val="en-CA"/>
        </w:rPr>
        <w:t>out</w:t>
      </w:r>
      <w:r>
        <w:rPr>
          <w:lang w:val="en-CA"/>
        </w:rPr>
        <w:t>put.</w:t>
      </w:r>
      <w:r w:rsidR="00FE1A46">
        <w:rPr>
          <w:lang w:val="en-CA"/>
        </w:rPr>
        <w:t xml:space="preserve"> </w:t>
      </w:r>
      <w:r>
        <w:rPr>
          <w:lang w:val="en-CA"/>
        </w:rPr>
        <w:t>(Figure 8)</w:t>
      </w:r>
    </w:p>
    <w:p w14:paraId="673EEDB9" w14:textId="77777777" w:rsidR="003E001D" w:rsidRDefault="003E001D" w:rsidP="003E001D">
      <w:pPr>
        <w:rPr>
          <w:lang w:val="en-CA"/>
        </w:rPr>
      </w:pPr>
    </w:p>
    <w:p w14:paraId="0FEF227A" w14:textId="74ACA1C1" w:rsidR="003E001D" w:rsidRDefault="003E001D" w:rsidP="003E001D">
      <w:pPr>
        <w:jc w:val="center"/>
        <w:rPr>
          <w:lang w:val="en-CA"/>
        </w:rPr>
      </w:pPr>
      <w:r w:rsidRPr="00504AAD">
        <w:rPr>
          <w:noProof/>
        </w:rPr>
        <w:drawing>
          <wp:inline distT="0" distB="0" distL="0" distR="0" wp14:anchorId="1DC6541D" wp14:editId="5C959EB2">
            <wp:extent cx="1105448" cy="2062480"/>
            <wp:effectExtent l="0" t="0" r="0" b="0"/>
            <wp:docPr id="20" name="图片 2" descr="表格&#10;&#10;描述已自动生成">
              <a:extLst xmlns:a="http://schemas.openxmlformats.org/drawingml/2006/main">
                <a:ext uri="{FF2B5EF4-FFF2-40B4-BE49-F238E27FC236}">
                  <a16:creationId xmlns:a16="http://schemas.microsoft.com/office/drawing/2014/main" id="{96636B49-738B-F8B8-0B44-A4F499227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表格&#10;&#10;描述已自动生成">
                      <a:extLst>
                        <a:ext uri="{FF2B5EF4-FFF2-40B4-BE49-F238E27FC236}">
                          <a16:creationId xmlns:a16="http://schemas.microsoft.com/office/drawing/2014/main" id="{96636B49-738B-F8B8-0B44-A4F499227F7F}"/>
                        </a:ext>
                      </a:extLst>
                    </pic:cNvPr>
                    <pic:cNvPicPr>
                      <a:picLocks noChangeAspect="1"/>
                    </pic:cNvPicPr>
                  </pic:nvPicPr>
                  <pic:blipFill>
                    <a:blip r:embed="rId14"/>
                    <a:stretch>
                      <a:fillRect/>
                    </a:stretch>
                  </pic:blipFill>
                  <pic:spPr>
                    <a:xfrm>
                      <a:off x="0" y="0"/>
                      <a:ext cx="1117153" cy="2084318"/>
                    </a:xfrm>
                    <a:prstGeom prst="rect">
                      <a:avLst/>
                    </a:prstGeom>
                  </pic:spPr>
                </pic:pic>
              </a:graphicData>
            </a:graphic>
          </wp:inline>
        </w:drawing>
      </w:r>
    </w:p>
    <w:p w14:paraId="301367B3" w14:textId="549869EB" w:rsidR="003E001D" w:rsidRDefault="003E001D" w:rsidP="00FE1A46">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8: </w:t>
      </w:r>
      <w:r w:rsidR="00FE1A46" w:rsidRPr="00FE1A46">
        <w:rPr>
          <w:rFonts w:ascii="Times New Roman" w:hAnsi="Times New Roman" w:cs="Times New Roman"/>
          <w:i/>
          <w:iCs/>
          <w:kern w:val="0"/>
          <w:sz w:val="20"/>
          <w:szCs w:val="20"/>
        </w:rPr>
        <w:t>parm_mat dataset</w:t>
      </w:r>
      <w:r w:rsidR="00FE1A46">
        <w:rPr>
          <w:rFonts w:ascii="Times New Roman" w:hAnsi="Times New Roman" w:cs="Times New Roman"/>
          <w:i/>
          <w:iCs/>
          <w:kern w:val="0"/>
          <w:sz w:val="20"/>
          <w:szCs w:val="20"/>
        </w:rPr>
        <w:t xml:space="preserve">, where </w:t>
      </w:r>
      <w:r w:rsidR="00FE1A46" w:rsidRPr="00FE1A46">
        <w:rPr>
          <w:rFonts w:ascii="Times New Roman" w:hAnsi="Times New Roman" w:cs="Times New Roman"/>
          <w:i/>
          <w:iCs/>
          <w:kern w:val="0"/>
          <w:sz w:val="20"/>
          <w:szCs w:val="20"/>
        </w:rPr>
        <w:t>1st column is w and 2nd column is h</w:t>
      </w:r>
    </w:p>
    <w:p w14:paraId="762433BC" w14:textId="65E1AB8E" w:rsidR="00D53512" w:rsidRDefault="00D53512" w:rsidP="00D53512">
      <w:pPr>
        <w:rPr>
          <w:rFonts w:ascii="Times New Roman" w:hAnsi="Times New Roman" w:cs="Times New Roman"/>
          <w:i/>
          <w:iCs/>
          <w:kern w:val="0"/>
          <w:sz w:val="20"/>
          <w:szCs w:val="20"/>
        </w:rPr>
      </w:pPr>
    </w:p>
    <w:p w14:paraId="6980C414" w14:textId="2C6C83B8" w:rsidR="00D53512" w:rsidRPr="00D53512" w:rsidRDefault="00D53512" w:rsidP="00D53512">
      <w:pPr>
        <w:rPr>
          <w:rFonts w:cstheme="minorHAnsi"/>
          <w:kern w:val="0"/>
          <w:sz w:val="20"/>
          <w:szCs w:val="20"/>
        </w:rPr>
      </w:pPr>
      <w:r w:rsidRPr="00D53512">
        <w:rPr>
          <w:rFonts w:cstheme="minorHAnsi"/>
          <w:kern w:val="0"/>
          <w:sz w:val="20"/>
          <w:szCs w:val="20"/>
        </w:rPr>
        <w:t xml:space="preserve">The input dataset is obtained by taking one quarter of the field pattern and discretizing the pattern into tiny pixels. The output dataset consists of geometrical parameters of the optical waveguide: width of the waveguide w and height of the waveguide h. w varies from 0.1 to 1.2 and same as h. </w:t>
      </w:r>
    </w:p>
    <w:p w14:paraId="5980D773" w14:textId="0BEF1593" w:rsidR="00D53512" w:rsidRDefault="00D53512" w:rsidP="00D53512">
      <w:pPr>
        <w:rPr>
          <w:rFonts w:cstheme="minorHAnsi"/>
          <w:kern w:val="0"/>
          <w:sz w:val="20"/>
          <w:szCs w:val="20"/>
        </w:rPr>
      </w:pPr>
      <w:r w:rsidRPr="00D53512">
        <w:rPr>
          <w:rFonts w:cstheme="minorHAnsi"/>
          <w:kern w:val="0"/>
          <w:sz w:val="20"/>
          <w:szCs w:val="20"/>
        </w:rPr>
        <w:t>There are 2500 samples, so I divide the dataset into 3 parts: training data, testing data and validation data, with 1600 samples, 500 samples and 400 samples, respectively.</w:t>
      </w:r>
    </w:p>
    <w:p w14:paraId="1D7F54F5" w14:textId="3E99B1BE" w:rsidR="00D53512" w:rsidRPr="00D53512" w:rsidRDefault="00D53512" w:rsidP="00D53512">
      <w:pPr>
        <w:rPr>
          <w:rFonts w:cstheme="minorHAnsi"/>
          <w:kern w:val="0"/>
          <w:sz w:val="20"/>
          <w:szCs w:val="20"/>
        </w:rPr>
      </w:pPr>
      <w:r w:rsidRPr="00D53512">
        <w:rPr>
          <w:rFonts w:cstheme="minorHAnsi"/>
          <w:kern w:val="0"/>
          <w:sz w:val="20"/>
          <w:szCs w:val="20"/>
        </w:rPr>
        <w:t>After fully understanding the field pattern and the parameters, I build CNN model and consider it by inversing the output and the input. The cross section of the optical waveguide is discretized into a set of pixels, which contains the field values. I used pooling after convolution, like two convolutions and one pooling. After that, I straighten the matrix that we get into a vector. Putting vectors in fully connected layer and using softmax. Finally, we can get the output. For this model, I choose mean squared error as the loss function, and Adam as my optimizer, batch size = 32 and epochs = 500.</w:t>
      </w:r>
    </w:p>
    <w:p w14:paraId="0B897273" w14:textId="32F8629F" w:rsidR="00A56B1E" w:rsidRDefault="00A56B1E" w:rsidP="00205F51"/>
    <w:p w14:paraId="7DEC341E" w14:textId="3071A49E" w:rsidR="00A56B1E" w:rsidRDefault="00FE1A46" w:rsidP="00FE1A46">
      <w:pPr>
        <w:pStyle w:val="Heading2"/>
        <w:numPr>
          <w:ilvl w:val="0"/>
          <w:numId w:val="0"/>
        </w:numPr>
        <w:ind w:left="288" w:hanging="288"/>
        <w:rPr>
          <w:rFonts w:asciiTheme="minorHAnsi" w:hAnsiTheme="minorHAnsi" w:cstheme="minorHAnsi"/>
          <w:b/>
          <w:bCs/>
          <w:i w:val="0"/>
          <w:iCs w:val="0"/>
        </w:rPr>
      </w:pPr>
      <w:r>
        <w:rPr>
          <w:rFonts w:asciiTheme="minorHAnsi" w:hAnsiTheme="minorHAnsi" w:cstheme="minorHAnsi"/>
          <w:b/>
          <w:bCs/>
          <w:i w:val="0"/>
          <w:iCs w:val="0"/>
        </w:rPr>
        <w:t xml:space="preserve">5.2 </w:t>
      </w:r>
      <w:r w:rsidR="00A56B1E" w:rsidRPr="00FE1A46">
        <w:rPr>
          <w:rFonts w:asciiTheme="minorHAnsi" w:hAnsiTheme="minorHAnsi" w:cstheme="minorHAnsi"/>
          <w:b/>
          <w:bCs/>
          <w:i w:val="0"/>
          <w:iCs w:val="0"/>
        </w:rPr>
        <w:t>Evaluation</w:t>
      </w:r>
    </w:p>
    <w:p w14:paraId="12C51EC3" w14:textId="77777777" w:rsidR="00FE1A46" w:rsidRPr="00FE1A46" w:rsidRDefault="00FE1A46" w:rsidP="00FE1A46">
      <w:pPr>
        <w:rPr>
          <w:lang w:eastAsia="en-US"/>
        </w:rPr>
      </w:pPr>
    </w:p>
    <w:p w14:paraId="481B546E" w14:textId="0BAD7E3A" w:rsidR="00A56B1E" w:rsidRPr="00A56B1E" w:rsidRDefault="00A56B1E" w:rsidP="00A56B1E">
      <w:pPr>
        <w:rPr>
          <w:sz w:val="20"/>
          <w:szCs w:val="22"/>
          <w:lang w:val="en-CA" w:eastAsia="en-US"/>
        </w:rPr>
      </w:pPr>
      <w:r w:rsidRPr="00F27C1D">
        <w:rPr>
          <w:sz w:val="20"/>
          <w:szCs w:val="22"/>
          <w:lang w:eastAsia="en-US"/>
        </w:rPr>
        <w:t>Using m</w:t>
      </w:r>
      <w:r w:rsidRPr="00A56B1E">
        <w:rPr>
          <w:sz w:val="20"/>
          <w:szCs w:val="22"/>
          <w:lang w:eastAsia="en-US"/>
        </w:rPr>
        <w:t xml:space="preserve">ean squared error (MSE) </w:t>
      </w:r>
      <w:r w:rsidRPr="00F27C1D">
        <w:rPr>
          <w:sz w:val="20"/>
          <w:szCs w:val="22"/>
          <w:lang w:eastAsia="en-US"/>
        </w:rPr>
        <w:t xml:space="preserve">to evaluate the exact result and the predicted one. MSE </w:t>
      </w:r>
      <w:r w:rsidRPr="00A56B1E">
        <w:rPr>
          <w:sz w:val="20"/>
          <w:szCs w:val="22"/>
          <w:lang w:eastAsia="en-US"/>
        </w:rPr>
        <w:t>measures the amount of error in statistical models. It assesses the average squared difference between the observed and predicted values. When a model has no error, the MSE equals zero. As model error increases, its value increases. </w:t>
      </w:r>
    </w:p>
    <w:p w14:paraId="75CD0804" w14:textId="5B82E87C" w:rsidR="00A56B1E" w:rsidRPr="00F27C1D" w:rsidRDefault="00A56B1E" w:rsidP="00A56B1E">
      <w:pPr>
        <w:rPr>
          <w:sz w:val="20"/>
          <w:szCs w:val="22"/>
          <w:lang w:eastAsia="en-US"/>
        </w:rPr>
      </w:pPr>
      <w:r w:rsidRPr="00F27C1D">
        <w:rPr>
          <w:sz w:val="20"/>
          <w:szCs w:val="22"/>
          <w:lang w:eastAsia="en-US"/>
        </w:rPr>
        <w:t xml:space="preserve">In regression, the mean squared error represents the average squared residual. As the data points fall closer to the </w:t>
      </w:r>
      <w:r w:rsidRPr="00F27C1D">
        <w:rPr>
          <w:sz w:val="20"/>
          <w:szCs w:val="22"/>
          <w:lang w:eastAsia="en-US"/>
        </w:rPr>
        <w:lastRenderedPageBreak/>
        <w:t>regression line, the model has less error, decreasing the MSE. A model with less error produces more precise predictions.</w:t>
      </w:r>
    </w:p>
    <w:p w14:paraId="75F3DD65" w14:textId="51CE8B78" w:rsidR="00A56B1E" w:rsidRDefault="00A56B1E" w:rsidP="00A56B1E"/>
    <w:p w14:paraId="26233406" w14:textId="77777777" w:rsidR="00A72DC5" w:rsidRDefault="00A72DC5" w:rsidP="00A56B1E"/>
    <w:p w14:paraId="394BF332" w14:textId="6C2A8B92" w:rsidR="00205F51" w:rsidRDefault="00407D2F" w:rsidP="00F27C1D">
      <w:pPr>
        <w:pStyle w:val="Heading1"/>
        <w:rPr>
          <w:b/>
          <w:bCs/>
        </w:rPr>
      </w:pPr>
      <w:r>
        <w:rPr>
          <w:b/>
          <w:bCs/>
        </w:rPr>
        <w:t>Result</w:t>
      </w:r>
    </w:p>
    <w:p w14:paraId="373948DD" w14:textId="5A2369A1" w:rsidR="00407D2F" w:rsidRDefault="00407D2F" w:rsidP="00407D2F">
      <w:pPr>
        <w:rPr>
          <w:lang w:eastAsia="en-US"/>
        </w:rPr>
      </w:pPr>
      <w:r w:rsidRPr="00FE1A46">
        <w:rPr>
          <w:lang w:eastAsia="en-US"/>
        </w:rPr>
        <w:t>Figure</w:t>
      </w:r>
      <w:r w:rsidR="00FE1A46">
        <w:rPr>
          <w:lang w:eastAsia="en-US"/>
        </w:rPr>
        <w:t xml:space="preserve"> 9</w:t>
      </w:r>
      <w:r>
        <w:rPr>
          <w:lang w:eastAsia="en-US"/>
        </w:rPr>
        <w:t xml:space="preserve"> is the training loss of RNN model.</w:t>
      </w:r>
    </w:p>
    <w:p w14:paraId="00B6AEEC" w14:textId="77777777" w:rsidR="00407D2F" w:rsidRPr="00407D2F" w:rsidRDefault="00407D2F" w:rsidP="00407D2F">
      <w:pPr>
        <w:rPr>
          <w:lang w:eastAsia="en-US"/>
        </w:rPr>
      </w:pPr>
    </w:p>
    <w:p w14:paraId="4A7B2A99" w14:textId="287741FD" w:rsidR="00407D2F" w:rsidRDefault="00407D2F" w:rsidP="00407D2F">
      <w:pPr>
        <w:jc w:val="center"/>
        <w:rPr>
          <w:lang w:eastAsia="en-US"/>
        </w:rPr>
      </w:pPr>
      <w:r w:rsidRPr="00407D2F">
        <w:rPr>
          <w:noProof/>
          <w:lang w:eastAsia="en-US"/>
        </w:rPr>
        <w:drawing>
          <wp:inline distT="0" distB="0" distL="0" distR="0" wp14:anchorId="6392A517" wp14:editId="0BD4576C">
            <wp:extent cx="3175000" cy="2146300"/>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5"/>
                    <a:stretch>
                      <a:fillRect/>
                    </a:stretch>
                  </pic:blipFill>
                  <pic:spPr>
                    <a:xfrm>
                      <a:off x="0" y="0"/>
                      <a:ext cx="3175000" cy="2146300"/>
                    </a:xfrm>
                    <a:prstGeom prst="rect">
                      <a:avLst/>
                    </a:prstGeom>
                  </pic:spPr>
                </pic:pic>
              </a:graphicData>
            </a:graphic>
          </wp:inline>
        </w:drawing>
      </w:r>
    </w:p>
    <w:p w14:paraId="022B603B" w14:textId="36DCA0D8" w:rsidR="00407D2F" w:rsidRDefault="00407D2F" w:rsidP="00407D2F">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w:t>
      </w:r>
      <w:r w:rsidR="00FE1A46">
        <w:rPr>
          <w:rFonts w:ascii="Times New Roman" w:hAnsi="Times New Roman" w:cs="Times New Roman"/>
          <w:i/>
          <w:iCs/>
          <w:kern w:val="0"/>
          <w:sz w:val="20"/>
          <w:szCs w:val="20"/>
        </w:rPr>
        <w:t>9</w:t>
      </w:r>
      <w:r>
        <w:rPr>
          <w:rFonts w:ascii="Times New Roman" w:hAnsi="Times New Roman" w:cs="Times New Roman"/>
          <w:i/>
          <w:iCs/>
          <w:kern w:val="0"/>
          <w:sz w:val="20"/>
          <w:szCs w:val="20"/>
        </w:rPr>
        <w:t>: Training loss</w:t>
      </w:r>
    </w:p>
    <w:p w14:paraId="70F317BA" w14:textId="77777777" w:rsidR="00407D2F" w:rsidRDefault="00407D2F" w:rsidP="00407D2F">
      <w:pPr>
        <w:jc w:val="center"/>
        <w:rPr>
          <w:lang w:eastAsia="en-US"/>
        </w:rPr>
      </w:pPr>
    </w:p>
    <w:p w14:paraId="7745A490" w14:textId="3ED75A64" w:rsidR="00407D2F" w:rsidRDefault="00407D2F" w:rsidP="00407D2F">
      <w:pPr>
        <w:rPr>
          <w:lang w:eastAsia="en-US"/>
        </w:rPr>
      </w:pPr>
      <w:r>
        <w:rPr>
          <w:lang w:eastAsia="en-US"/>
        </w:rPr>
        <w:t xml:space="preserve">Here are four prediction results from the test dataset. </w:t>
      </w:r>
      <w:r w:rsidR="00687F20">
        <w:rPr>
          <w:lang w:eastAsia="en-US"/>
        </w:rPr>
        <w:t xml:space="preserve">In </w:t>
      </w:r>
      <w:r w:rsidR="00687F20" w:rsidRPr="00FE1A46">
        <w:rPr>
          <w:lang w:eastAsia="en-US"/>
        </w:rPr>
        <w:t>figure</w:t>
      </w:r>
      <w:r w:rsidR="00FE1A46">
        <w:rPr>
          <w:lang w:eastAsia="en-US"/>
        </w:rPr>
        <w:t xml:space="preserve"> 10</w:t>
      </w:r>
      <w:r w:rsidR="00687F20">
        <w:rPr>
          <w:lang w:eastAsia="en-US"/>
        </w:rPr>
        <w:t>, i</w:t>
      </w:r>
      <w:r>
        <w:rPr>
          <w:lang w:eastAsia="en-US"/>
        </w:rPr>
        <w:t>t should be noted that color bars between the prediction and the ground truth are not identical, so the model still could be improved in the future. The L2-norm of figure</w:t>
      </w:r>
      <w:r w:rsidR="00FE1A46">
        <w:rPr>
          <w:lang w:eastAsia="en-US"/>
        </w:rPr>
        <w:t xml:space="preserve"> 10 (left)</w:t>
      </w:r>
      <w:r>
        <w:rPr>
          <w:lang w:eastAsia="en-US"/>
        </w:rPr>
        <w:t xml:space="preserve"> and </w:t>
      </w:r>
      <w:r w:rsidR="00FE1A46">
        <w:rPr>
          <w:lang w:eastAsia="en-US"/>
        </w:rPr>
        <w:t>figure 10 (right)</w:t>
      </w:r>
      <w:r>
        <w:rPr>
          <w:lang w:eastAsia="en-US"/>
        </w:rPr>
        <w:t xml:space="preserve"> is 0.02620 and 0.00792, respectively.</w:t>
      </w:r>
    </w:p>
    <w:p w14:paraId="6FE6E457" w14:textId="7C10C14B" w:rsidR="00407D2F" w:rsidRDefault="00407D2F" w:rsidP="00407D2F">
      <w:pPr>
        <w:rPr>
          <w:lang w:eastAsia="en-US"/>
        </w:rPr>
      </w:pPr>
    </w:p>
    <w:p w14:paraId="29D45E45" w14:textId="2E81729F" w:rsidR="00687F20" w:rsidRDefault="00687F20" w:rsidP="00407D2F">
      <w:pPr>
        <w:rPr>
          <w:noProof/>
        </w:rPr>
      </w:pPr>
      <w:r w:rsidRPr="00687F20">
        <w:rPr>
          <w:noProof/>
          <w:lang w:eastAsia="en-US"/>
        </w:rPr>
        <w:drawing>
          <wp:inline distT="0" distB="0" distL="0" distR="0" wp14:anchorId="3884D049" wp14:editId="53E604B9">
            <wp:extent cx="2472663" cy="3641558"/>
            <wp:effectExtent l="0" t="0" r="4445"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
                    <a:stretch>
                      <a:fillRect/>
                    </a:stretch>
                  </pic:blipFill>
                  <pic:spPr>
                    <a:xfrm>
                      <a:off x="0" y="0"/>
                      <a:ext cx="2482027" cy="3655349"/>
                    </a:xfrm>
                    <a:prstGeom prst="rect">
                      <a:avLst/>
                    </a:prstGeom>
                  </pic:spPr>
                </pic:pic>
              </a:graphicData>
            </a:graphic>
          </wp:inline>
        </w:drawing>
      </w:r>
      <w:r w:rsidRPr="00687F20">
        <w:rPr>
          <w:noProof/>
        </w:rPr>
        <w:t xml:space="preserve"> </w:t>
      </w:r>
      <w:r w:rsidRPr="00687F20">
        <w:rPr>
          <w:noProof/>
          <w:lang w:eastAsia="en-US"/>
        </w:rPr>
        <w:drawing>
          <wp:inline distT="0" distB="0" distL="0" distR="0" wp14:anchorId="4BDFC3C1" wp14:editId="2627F85F">
            <wp:extent cx="2550204" cy="3673642"/>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a:stretch>
                      <a:fillRect/>
                    </a:stretch>
                  </pic:blipFill>
                  <pic:spPr>
                    <a:xfrm>
                      <a:off x="0" y="0"/>
                      <a:ext cx="2572923" cy="3706369"/>
                    </a:xfrm>
                    <a:prstGeom prst="rect">
                      <a:avLst/>
                    </a:prstGeom>
                  </pic:spPr>
                </pic:pic>
              </a:graphicData>
            </a:graphic>
          </wp:inline>
        </w:drawing>
      </w:r>
    </w:p>
    <w:p w14:paraId="111A57D5" w14:textId="66701EFD" w:rsidR="00687F20" w:rsidRPr="00D53512" w:rsidRDefault="00687F20" w:rsidP="00D53512">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w:t>
      </w:r>
      <w:r w:rsidR="00FE1A46">
        <w:rPr>
          <w:rFonts w:ascii="Times New Roman" w:hAnsi="Times New Roman" w:cs="Times New Roman"/>
          <w:i/>
          <w:iCs/>
          <w:kern w:val="0"/>
          <w:sz w:val="20"/>
          <w:szCs w:val="20"/>
        </w:rPr>
        <w:t>10</w:t>
      </w:r>
      <w:r>
        <w:rPr>
          <w:rFonts w:ascii="Times New Roman" w:hAnsi="Times New Roman" w:cs="Times New Roman"/>
          <w:i/>
          <w:iCs/>
          <w:kern w:val="0"/>
          <w:sz w:val="20"/>
          <w:szCs w:val="20"/>
        </w:rPr>
        <w:t>: Results</w:t>
      </w:r>
    </w:p>
    <w:p w14:paraId="6A018ED8" w14:textId="1AFD6189" w:rsidR="00407D2F" w:rsidRDefault="00407D2F" w:rsidP="00407D2F">
      <w:pPr>
        <w:rPr>
          <w:lang w:eastAsia="en-US"/>
        </w:rPr>
      </w:pPr>
      <w:r>
        <w:rPr>
          <w:lang w:eastAsia="en-US"/>
        </w:rPr>
        <w:lastRenderedPageBreak/>
        <w:t>Figure</w:t>
      </w:r>
      <w:r w:rsidR="00FE1A46">
        <w:rPr>
          <w:lang w:eastAsia="en-US"/>
        </w:rPr>
        <w:t xml:space="preserve"> 11</w:t>
      </w:r>
      <w:r>
        <w:rPr>
          <w:lang w:eastAsia="en-US"/>
        </w:rPr>
        <w:t xml:space="preserve"> is the training loss of the CNN model.</w:t>
      </w:r>
    </w:p>
    <w:p w14:paraId="2F4EBEEE" w14:textId="185167C4" w:rsidR="00407D2F" w:rsidRDefault="00407D2F" w:rsidP="00407D2F">
      <w:pPr>
        <w:jc w:val="center"/>
        <w:rPr>
          <w:lang w:eastAsia="en-US"/>
        </w:rPr>
      </w:pPr>
      <w:r>
        <w:rPr>
          <w:noProof/>
          <w:lang w:val="en-CA"/>
        </w:rPr>
        <mc:AlternateContent>
          <mc:Choice Requires="wps">
            <w:drawing>
              <wp:anchor distT="0" distB="0" distL="114300" distR="114300" simplePos="0" relativeHeight="251661312" behindDoc="0" locked="0" layoutInCell="1" allowOverlap="1" wp14:anchorId="06068F5E" wp14:editId="71F7B99C">
                <wp:simplePos x="0" y="0"/>
                <wp:positionH relativeFrom="column">
                  <wp:posOffset>4331068</wp:posOffset>
                </wp:positionH>
                <wp:positionV relativeFrom="paragraph">
                  <wp:posOffset>312420</wp:posOffset>
                </wp:positionV>
                <wp:extent cx="1058779" cy="393032"/>
                <wp:effectExtent l="0" t="0" r="8255" b="13970"/>
                <wp:wrapNone/>
                <wp:docPr id="37" name="矩形 37"/>
                <wp:cNvGraphicFramePr/>
                <a:graphic xmlns:a="http://schemas.openxmlformats.org/drawingml/2006/main">
                  <a:graphicData uri="http://schemas.microsoft.com/office/word/2010/wordprocessingShape">
                    <wps:wsp>
                      <wps:cNvSpPr/>
                      <wps:spPr>
                        <a:xfrm>
                          <a:off x="0" y="0"/>
                          <a:ext cx="1058779" cy="393032"/>
                        </a:xfrm>
                        <a:prstGeom prst="rect">
                          <a:avLst/>
                        </a:prstGeom>
                        <a:ln/>
                      </wps:spPr>
                      <wps:style>
                        <a:lnRef idx="2">
                          <a:schemeClr val="dk1"/>
                        </a:lnRef>
                        <a:fillRef idx="1">
                          <a:schemeClr val="lt1"/>
                        </a:fillRef>
                        <a:effectRef idx="0">
                          <a:schemeClr val="dk1"/>
                        </a:effectRef>
                        <a:fontRef idx="minor">
                          <a:schemeClr val="dk1"/>
                        </a:fontRef>
                      </wps:style>
                      <wps:txbx>
                        <w:txbxContent>
                          <w:p w14:paraId="6B66142B" w14:textId="77777777" w:rsidR="00407D2F" w:rsidRDefault="00407D2F" w:rsidP="00407D2F">
                            <w:pPr>
                              <w:rPr>
                                <w:color w:val="FF0000"/>
                                <w:sz w:val="18"/>
                                <w:szCs w:val="18"/>
                                <w:lang w:val="en-CA"/>
                              </w:rPr>
                            </w:pPr>
                            <w:r>
                              <w:rPr>
                                <w:color w:val="FF0000"/>
                                <w:sz w:val="11"/>
                                <w:szCs w:val="11"/>
                                <w:u w:val="single"/>
                                <w:lang w:val="en-CA"/>
                              </w:rPr>
                              <w:t xml:space="preserve"> </w:t>
                            </w:r>
                            <w:r w:rsidRPr="00280709">
                              <w:rPr>
                                <w:color w:val="FF0000"/>
                                <w:sz w:val="18"/>
                                <w:szCs w:val="18"/>
                                <w:u w:val="single"/>
                                <w:lang w:val="en-CA"/>
                              </w:rPr>
                              <w:t xml:space="preserve">     </w:t>
                            </w:r>
                            <w:r>
                              <w:rPr>
                                <w:color w:val="FF0000"/>
                                <w:sz w:val="18"/>
                                <w:szCs w:val="18"/>
                                <w:lang w:val="en-CA"/>
                              </w:rPr>
                              <w:t xml:space="preserve"> </w:t>
                            </w:r>
                            <w:r w:rsidRPr="00280709">
                              <w:rPr>
                                <w:color w:val="FF0000"/>
                                <w:sz w:val="18"/>
                                <w:szCs w:val="18"/>
                                <w:lang w:val="en-CA"/>
                              </w:rPr>
                              <w:t>Training loss</w:t>
                            </w:r>
                          </w:p>
                          <w:p w14:paraId="4620ADF5" w14:textId="77777777" w:rsidR="00407D2F" w:rsidRPr="00280709" w:rsidRDefault="00407D2F" w:rsidP="00407D2F">
                            <w:pPr>
                              <w:rPr>
                                <w:color w:val="0432FF"/>
                                <w:sz w:val="11"/>
                                <w:szCs w:val="11"/>
                                <w:u w:val="single"/>
                                <w:lang w:val="en-CA"/>
                              </w:rPr>
                            </w:pPr>
                            <w:r w:rsidRPr="00280709">
                              <w:rPr>
                                <w:color w:val="0432FF"/>
                                <w:sz w:val="18"/>
                                <w:szCs w:val="18"/>
                                <w:u w:val="single"/>
                                <w:lang w:val="en-CA"/>
                                <w14:textFill>
                                  <w14:solidFill>
                                    <w14:srgbClr w14:val="0432FF">
                                      <w14:lumMod w14:val="75000"/>
                                    </w14:srgbClr>
                                  </w14:solidFill>
                                </w14:textFill>
                              </w:rPr>
                              <w:t xml:space="preserve">    </w:t>
                            </w:r>
                            <w:r>
                              <w:rPr>
                                <w:color w:val="0432FF"/>
                                <w:sz w:val="18"/>
                                <w:szCs w:val="18"/>
                                <w:u w:val="single"/>
                                <w:lang w:val="en-CA"/>
                                <w14:textFill>
                                  <w14:solidFill>
                                    <w14:srgbClr w14:val="0432FF">
                                      <w14:lumMod w14:val="75000"/>
                                    </w14:srgbClr>
                                  </w14:solidFill>
                                </w14:textFill>
                              </w:rPr>
                              <w:t xml:space="preserve"> </w:t>
                            </w:r>
                            <w:r w:rsidRPr="00280709">
                              <w:rPr>
                                <w:color w:val="0432FF"/>
                                <w:sz w:val="18"/>
                                <w:szCs w:val="18"/>
                                <w:lang w:val="en-CA"/>
                                <w14:textFill>
                                  <w14:solidFill>
                                    <w14:srgbClr w14:val="0432FF">
                                      <w14:lumMod w14:val="75000"/>
                                    </w14:srgbClr>
                                  </w14:solidFill>
                                </w14:textFill>
                              </w:rPr>
                              <w:t xml:space="preserve"> Validation los</w:t>
                            </w:r>
                            <w:r>
                              <w:rPr>
                                <w:color w:val="0432FF"/>
                                <w:sz w:val="18"/>
                                <w:szCs w:val="18"/>
                                <w:lang w:val="en-CA"/>
                                <w14:textFill>
                                  <w14:solidFill>
                                    <w14:srgbClr w14:val="0432FF">
                                      <w14:lumMod w14:val="75000"/>
                                    </w14:srgbClr>
                                  </w14:solidFill>
                                </w14:textFill>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68F5E" id="矩形 37" o:spid="_x0000_s1026" style="position:absolute;left:0;text-align:left;margin-left:341.05pt;margin-top:24.6pt;width:83.35pt;height:3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" fillcolor="white [3201]" strokecolor="black [3200]" strokeweight="1pt">
                <v:textbox>
                  <w:txbxContent>
                    <w:p w14:paraId="6B66142B" w14:textId="77777777" w:rsidR="00407D2F" w:rsidRDefault="00407D2F" w:rsidP="00407D2F">
                      <w:pPr>
                        <w:rPr>
                          <w:color w:val="FF0000"/>
                          <w:sz w:val="18"/>
                          <w:szCs w:val="18"/>
                          <w:lang w:val="en-CA"/>
                        </w:rPr>
                      </w:pPr>
                      <w:r>
                        <w:rPr>
                          <w:color w:val="FF0000"/>
                          <w:sz w:val="11"/>
                          <w:szCs w:val="11"/>
                          <w:u w:val="single"/>
                          <w:lang w:val="en-CA"/>
                        </w:rPr>
                        <w:t xml:space="preserve"> </w:t>
                      </w:r>
                      <w:r w:rsidRPr="00280709">
                        <w:rPr>
                          <w:color w:val="FF0000"/>
                          <w:sz w:val="18"/>
                          <w:szCs w:val="18"/>
                          <w:u w:val="single"/>
                          <w:lang w:val="en-CA"/>
                        </w:rPr>
                        <w:t xml:space="preserve">     </w:t>
                      </w:r>
                      <w:r>
                        <w:rPr>
                          <w:color w:val="FF0000"/>
                          <w:sz w:val="18"/>
                          <w:szCs w:val="18"/>
                          <w:lang w:val="en-CA"/>
                        </w:rPr>
                        <w:t xml:space="preserve"> </w:t>
                      </w:r>
                      <w:r w:rsidRPr="00280709">
                        <w:rPr>
                          <w:color w:val="FF0000"/>
                          <w:sz w:val="18"/>
                          <w:szCs w:val="18"/>
                          <w:lang w:val="en-CA"/>
                        </w:rPr>
                        <w:t>Training loss</w:t>
                      </w:r>
                    </w:p>
                    <w:p w14:paraId="4620ADF5" w14:textId="77777777" w:rsidR="00407D2F" w:rsidRPr="00280709" w:rsidRDefault="00407D2F" w:rsidP="00407D2F">
                      <w:pPr>
                        <w:rPr>
                          <w:color w:val="0432FF"/>
                          <w:sz w:val="11"/>
                          <w:szCs w:val="11"/>
                          <w:u w:val="single"/>
                          <w:lang w:val="en-CA"/>
                        </w:rPr>
                      </w:pPr>
                      <w:r w:rsidRPr="00280709">
                        <w:rPr>
                          <w:color w:val="0432FF"/>
                          <w:sz w:val="18"/>
                          <w:szCs w:val="18"/>
                          <w:u w:val="single"/>
                          <w:lang w:val="en-CA"/>
                          <w14:textFill>
                            <w14:solidFill>
                              <w14:srgbClr w14:val="0432FF">
                                <w14:lumMod w14:val="75000"/>
                              </w14:srgbClr>
                            </w14:solidFill>
                          </w14:textFill>
                        </w:rPr>
                        <w:t xml:space="preserve">    </w:t>
                      </w:r>
                      <w:r>
                        <w:rPr>
                          <w:color w:val="0432FF"/>
                          <w:sz w:val="18"/>
                          <w:szCs w:val="18"/>
                          <w:u w:val="single"/>
                          <w:lang w:val="en-CA"/>
                          <w14:textFill>
                            <w14:solidFill>
                              <w14:srgbClr w14:val="0432FF">
                                <w14:lumMod w14:val="75000"/>
                              </w14:srgbClr>
                            </w14:solidFill>
                          </w14:textFill>
                        </w:rPr>
                        <w:t xml:space="preserve"> </w:t>
                      </w:r>
                      <w:r w:rsidRPr="00280709">
                        <w:rPr>
                          <w:color w:val="0432FF"/>
                          <w:sz w:val="18"/>
                          <w:szCs w:val="18"/>
                          <w:lang w:val="en-CA"/>
                          <w14:textFill>
                            <w14:solidFill>
                              <w14:srgbClr w14:val="0432FF">
                                <w14:lumMod w14:val="75000"/>
                              </w14:srgbClr>
                            </w14:solidFill>
                          </w14:textFill>
                        </w:rPr>
                        <w:t xml:space="preserve"> Validation los</w:t>
                      </w:r>
                      <w:r>
                        <w:rPr>
                          <w:color w:val="0432FF"/>
                          <w:sz w:val="18"/>
                          <w:szCs w:val="18"/>
                          <w:lang w:val="en-CA"/>
                          <w14:textFill>
                            <w14:solidFill>
                              <w14:srgbClr w14:val="0432FF">
                                <w14:lumMod w14:val="75000"/>
                              </w14:srgbClr>
                            </w14:solidFill>
                          </w14:textFill>
                        </w:rPr>
                        <w:t>s</w:t>
                      </w:r>
                    </w:p>
                  </w:txbxContent>
                </v:textbox>
              </v:rect>
            </w:pict>
          </mc:Fallback>
        </mc:AlternateContent>
      </w:r>
      <w:r>
        <w:rPr>
          <w:noProof/>
          <w:lang w:val="en-CA"/>
        </w:rPr>
        <mc:AlternateContent>
          <mc:Choice Requires="wps">
            <w:drawing>
              <wp:anchor distT="0" distB="0" distL="114300" distR="114300" simplePos="0" relativeHeight="251659264" behindDoc="0" locked="0" layoutInCell="1" allowOverlap="1" wp14:anchorId="14955F2F" wp14:editId="3135B8CA">
                <wp:simplePos x="0" y="0"/>
                <wp:positionH relativeFrom="column">
                  <wp:posOffset>1491916</wp:posOffset>
                </wp:positionH>
                <wp:positionV relativeFrom="paragraph">
                  <wp:posOffset>376989</wp:posOffset>
                </wp:positionV>
                <wp:extent cx="1098884" cy="417095"/>
                <wp:effectExtent l="0" t="0" r="19050" b="15240"/>
                <wp:wrapNone/>
                <wp:docPr id="33" name="矩形 33"/>
                <wp:cNvGraphicFramePr/>
                <a:graphic xmlns:a="http://schemas.openxmlformats.org/drawingml/2006/main">
                  <a:graphicData uri="http://schemas.microsoft.com/office/word/2010/wordprocessingShape">
                    <wps:wsp>
                      <wps:cNvSpPr/>
                      <wps:spPr>
                        <a:xfrm>
                          <a:off x="0" y="0"/>
                          <a:ext cx="1098884" cy="417095"/>
                        </a:xfrm>
                        <a:prstGeom prst="rect">
                          <a:avLst/>
                        </a:prstGeom>
                        <a:ln/>
                      </wps:spPr>
                      <wps:style>
                        <a:lnRef idx="2">
                          <a:schemeClr val="dk1"/>
                        </a:lnRef>
                        <a:fillRef idx="1">
                          <a:schemeClr val="lt1"/>
                        </a:fillRef>
                        <a:effectRef idx="0">
                          <a:schemeClr val="dk1"/>
                        </a:effectRef>
                        <a:fontRef idx="minor">
                          <a:schemeClr val="dk1"/>
                        </a:fontRef>
                      </wps:style>
                      <wps:txbx>
                        <w:txbxContent>
                          <w:p w14:paraId="47A01444" w14:textId="77777777" w:rsidR="00407D2F" w:rsidRDefault="00407D2F" w:rsidP="00407D2F">
                            <w:pPr>
                              <w:rPr>
                                <w:color w:val="FF0000"/>
                                <w:sz w:val="18"/>
                                <w:szCs w:val="18"/>
                                <w:lang w:val="en-CA"/>
                              </w:rPr>
                            </w:pPr>
                            <w:r>
                              <w:rPr>
                                <w:color w:val="FF0000"/>
                                <w:sz w:val="11"/>
                                <w:szCs w:val="11"/>
                                <w:u w:val="single"/>
                                <w:lang w:val="en-CA"/>
                              </w:rPr>
                              <w:t xml:space="preserve"> </w:t>
                            </w:r>
                            <w:r w:rsidRPr="00280709">
                              <w:rPr>
                                <w:color w:val="FF0000"/>
                                <w:sz w:val="18"/>
                                <w:szCs w:val="18"/>
                                <w:u w:val="single"/>
                                <w:lang w:val="en-CA"/>
                              </w:rPr>
                              <w:t xml:space="preserve">     </w:t>
                            </w:r>
                            <w:r>
                              <w:rPr>
                                <w:color w:val="FF0000"/>
                                <w:sz w:val="18"/>
                                <w:szCs w:val="18"/>
                                <w:lang w:val="en-CA"/>
                              </w:rPr>
                              <w:t xml:space="preserve"> </w:t>
                            </w:r>
                            <w:r w:rsidRPr="00280709">
                              <w:rPr>
                                <w:color w:val="FF0000"/>
                                <w:sz w:val="18"/>
                                <w:szCs w:val="18"/>
                                <w:lang w:val="en-CA"/>
                              </w:rPr>
                              <w:t>Training loss</w:t>
                            </w:r>
                          </w:p>
                          <w:p w14:paraId="63364792" w14:textId="77777777" w:rsidR="00407D2F" w:rsidRPr="00280709" w:rsidRDefault="00407D2F" w:rsidP="00407D2F">
                            <w:pPr>
                              <w:rPr>
                                <w:color w:val="0432FF"/>
                                <w:sz w:val="11"/>
                                <w:szCs w:val="11"/>
                                <w:u w:val="single"/>
                                <w:lang w:val="en-CA"/>
                              </w:rPr>
                            </w:pPr>
                            <w:r w:rsidRPr="00280709">
                              <w:rPr>
                                <w:color w:val="0432FF"/>
                                <w:sz w:val="18"/>
                                <w:szCs w:val="18"/>
                                <w:u w:val="single"/>
                                <w:lang w:val="en-CA"/>
                                <w14:textFill>
                                  <w14:solidFill>
                                    <w14:srgbClr w14:val="0432FF">
                                      <w14:lumMod w14:val="75000"/>
                                    </w14:srgbClr>
                                  </w14:solidFill>
                                </w14:textFill>
                              </w:rPr>
                              <w:t xml:space="preserve">    </w:t>
                            </w:r>
                            <w:r>
                              <w:rPr>
                                <w:color w:val="0432FF"/>
                                <w:sz w:val="18"/>
                                <w:szCs w:val="18"/>
                                <w:u w:val="single"/>
                                <w:lang w:val="en-CA"/>
                                <w14:textFill>
                                  <w14:solidFill>
                                    <w14:srgbClr w14:val="0432FF">
                                      <w14:lumMod w14:val="75000"/>
                                    </w14:srgbClr>
                                  </w14:solidFill>
                                </w14:textFill>
                              </w:rPr>
                              <w:t xml:space="preserve"> </w:t>
                            </w:r>
                            <w:r w:rsidRPr="00280709">
                              <w:rPr>
                                <w:color w:val="0432FF"/>
                                <w:sz w:val="18"/>
                                <w:szCs w:val="18"/>
                                <w:lang w:val="en-CA"/>
                                <w14:textFill>
                                  <w14:solidFill>
                                    <w14:srgbClr w14:val="0432FF">
                                      <w14:lumMod w14:val="75000"/>
                                    </w14:srgbClr>
                                  </w14:solidFill>
                                </w14:textFill>
                              </w:rPr>
                              <w:t xml:space="preserve"> Validation los</w:t>
                            </w:r>
                            <w:r>
                              <w:rPr>
                                <w:color w:val="0432FF"/>
                                <w:sz w:val="18"/>
                                <w:szCs w:val="18"/>
                                <w:lang w:val="en-CA"/>
                                <w14:textFill>
                                  <w14:solidFill>
                                    <w14:srgbClr w14:val="0432FF">
                                      <w14:lumMod w14:val="75000"/>
                                    </w14:srgbClr>
                                  </w14:solidFill>
                                </w14:textFill>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55F2F" id="矩形 33" o:spid="_x0000_s1027" style="position:absolute;left:0;text-align:left;margin-left:117.45pt;margin-top:29.7pt;width:86.55pt;height:3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" fillcolor="white [3201]" strokecolor="black [3200]" strokeweight="1pt">
                <v:textbox>
                  <w:txbxContent>
                    <w:p w14:paraId="47A01444" w14:textId="77777777" w:rsidR="00407D2F" w:rsidRDefault="00407D2F" w:rsidP="00407D2F">
                      <w:pPr>
                        <w:rPr>
                          <w:color w:val="FF0000"/>
                          <w:sz w:val="18"/>
                          <w:szCs w:val="18"/>
                          <w:lang w:val="en-CA"/>
                        </w:rPr>
                      </w:pPr>
                      <w:r>
                        <w:rPr>
                          <w:color w:val="FF0000"/>
                          <w:sz w:val="11"/>
                          <w:szCs w:val="11"/>
                          <w:u w:val="single"/>
                          <w:lang w:val="en-CA"/>
                        </w:rPr>
                        <w:t xml:space="preserve"> </w:t>
                      </w:r>
                      <w:r w:rsidRPr="00280709">
                        <w:rPr>
                          <w:color w:val="FF0000"/>
                          <w:sz w:val="18"/>
                          <w:szCs w:val="18"/>
                          <w:u w:val="single"/>
                          <w:lang w:val="en-CA"/>
                        </w:rPr>
                        <w:t xml:space="preserve">     </w:t>
                      </w:r>
                      <w:r>
                        <w:rPr>
                          <w:color w:val="FF0000"/>
                          <w:sz w:val="18"/>
                          <w:szCs w:val="18"/>
                          <w:lang w:val="en-CA"/>
                        </w:rPr>
                        <w:t xml:space="preserve"> </w:t>
                      </w:r>
                      <w:r w:rsidRPr="00280709">
                        <w:rPr>
                          <w:color w:val="FF0000"/>
                          <w:sz w:val="18"/>
                          <w:szCs w:val="18"/>
                          <w:lang w:val="en-CA"/>
                        </w:rPr>
                        <w:t>Training loss</w:t>
                      </w:r>
                    </w:p>
                    <w:p w14:paraId="63364792" w14:textId="77777777" w:rsidR="00407D2F" w:rsidRPr="00280709" w:rsidRDefault="00407D2F" w:rsidP="00407D2F">
                      <w:pPr>
                        <w:rPr>
                          <w:color w:val="0432FF"/>
                          <w:sz w:val="11"/>
                          <w:szCs w:val="11"/>
                          <w:u w:val="single"/>
                          <w:lang w:val="en-CA"/>
                        </w:rPr>
                      </w:pPr>
                      <w:r w:rsidRPr="00280709">
                        <w:rPr>
                          <w:color w:val="0432FF"/>
                          <w:sz w:val="18"/>
                          <w:szCs w:val="18"/>
                          <w:u w:val="single"/>
                          <w:lang w:val="en-CA"/>
                          <w14:textFill>
                            <w14:solidFill>
                              <w14:srgbClr w14:val="0432FF">
                                <w14:lumMod w14:val="75000"/>
                              </w14:srgbClr>
                            </w14:solidFill>
                          </w14:textFill>
                        </w:rPr>
                        <w:t xml:space="preserve">    </w:t>
                      </w:r>
                      <w:r>
                        <w:rPr>
                          <w:color w:val="0432FF"/>
                          <w:sz w:val="18"/>
                          <w:szCs w:val="18"/>
                          <w:u w:val="single"/>
                          <w:lang w:val="en-CA"/>
                          <w14:textFill>
                            <w14:solidFill>
                              <w14:srgbClr w14:val="0432FF">
                                <w14:lumMod w14:val="75000"/>
                              </w14:srgbClr>
                            </w14:solidFill>
                          </w14:textFill>
                        </w:rPr>
                        <w:t xml:space="preserve"> </w:t>
                      </w:r>
                      <w:r w:rsidRPr="00280709">
                        <w:rPr>
                          <w:color w:val="0432FF"/>
                          <w:sz w:val="18"/>
                          <w:szCs w:val="18"/>
                          <w:lang w:val="en-CA"/>
                          <w14:textFill>
                            <w14:solidFill>
                              <w14:srgbClr w14:val="0432FF">
                                <w14:lumMod w14:val="75000"/>
                              </w14:srgbClr>
                            </w14:solidFill>
                          </w14:textFill>
                        </w:rPr>
                        <w:t xml:space="preserve"> Validation los</w:t>
                      </w:r>
                      <w:r>
                        <w:rPr>
                          <w:color w:val="0432FF"/>
                          <w:sz w:val="18"/>
                          <w:szCs w:val="18"/>
                          <w:lang w:val="en-CA"/>
                          <w14:textFill>
                            <w14:solidFill>
                              <w14:srgbClr w14:val="0432FF">
                                <w14:lumMod w14:val="75000"/>
                              </w14:srgbClr>
                            </w14:solidFill>
                          </w14:textFill>
                        </w:rPr>
                        <w:t>s</w:t>
                      </w:r>
                    </w:p>
                  </w:txbxContent>
                </v:textbox>
              </v:rect>
            </w:pict>
          </mc:Fallback>
        </mc:AlternateContent>
      </w:r>
      <w:r w:rsidRPr="00280709">
        <w:rPr>
          <w:noProof/>
          <w:lang w:val="en-CA"/>
        </w:rPr>
        <w:drawing>
          <wp:inline distT="0" distB="0" distL="0" distR="0" wp14:anchorId="74FC8CB8" wp14:editId="29EA05BE">
            <wp:extent cx="2726977" cy="2045368"/>
            <wp:effectExtent l="0" t="0" r="3810" b="0"/>
            <wp:docPr id="32" name="图片 3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表, 直方图&#10;&#10;描述已自动生成"/>
                    <pic:cNvPicPr/>
                  </pic:nvPicPr>
                  <pic:blipFill>
                    <a:blip r:embed="rId18"/>
                    <a:stretch>
                      <a:fillRect/>
                    </a:stretch>
                  </pic:blipFill>
                  <pic:spPr>
                    <a:xfrm>
                      <a:off x="0" y="0"/>
                      <a:ext cx="2742529" cy="2057032"/>
                    </a:xfrm>
                    <a:prstGeom prst="rect">
                      <a:avLst/>
                    </a:prstGeom>
                  </pic:spPr>
                </pic:pic>
              </a:graphicData>
            </a:graphic>
          </wp:inline>
        </w:drawing>
      </w:r>
      <w:r w:rsidRPr="00986F11">
        <w:rPr>
          <w:noProof/>
          <w:lang w:val="en-CA"/>
        </w:rPr>
        <w:drawing>
          <wp:inline distT="0" distB="0" distL="0" distR="0" wp14:anchorId="2CCA9F1F" wp14:editId="233634B2">
            <wp:extent cx="2833918" cy="2125579"/>
            <wp:effectExtent l="0" t="0" r="0" b="0"/>
            <wp:docPr id="36" name="图片 3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 直方图&#10;&#10;描述已自动生成"/>
                    <pic:cNvPicPr/>
                  </pic:nvPicPr>
                  <pic:blipFill>
                    <a:blip r:embed="rId19"/>
                    <a:stretch>
                      <a:fillRect/>
                    </a:stretch>
                  </pic:blipFill>
                  <pic:spPr>
                    <a:xfrm>
                      <a:off x="0" y="0"/>
                      <a:ext cx="2852106" cy="2139221"/>
                    </a:xfrm>
                    <a:prstGeom prst="rect">
                      <a:avLst/>
                    </a:prstGeom>
                  </pic:spPr>
                </pic:pic>
              </a:graphicData>
            </a:graphic>
          </wp:inline>
        </w:drawing>
      </w:r>
    </w:p>
    <w:p w14:paraId="7318ECAE" w14:textId="29BAFDF1" w:rsidR="00407D2F" w:rsidRDefault="00407D2F" w:rsidP="00407D2F">
      <w:pPr>
        <w:jc w:val="center"/>
        <w:rPr>
          <w:rFonts w:ascii="Times New Roman" w:hAnsi="Times New Roman" w:cs="Times New Roman"/>
          <w:i/>
          <w:iCs/>
          <w:kern w:val="0"/>
          <w:sz w:val="20"/>
          <w:szCs w:val="20"/>
        </w:rPr>
      </w:pPr>
      <w:r>
        <w:rPr>
          <w:rFonts w:ascii="Times New Roman" w:hAnsi="Times New Roman" w:cs="Times New Roman"/>
          <w:i/>
          <w:iCs/>
          <w:kern w:val="0"/>
          <w:sz w:val="20"/>
          <w:szCs w:val="20"/>
        </w:rPr>
        <w:t xml:space="preserve">Figure </w:t>
      </w:r>
      <w:r w:rsidR="00FE1A46">
        <w:rPr>
          <w:rFonts w:ascii="Times New Roman" w:hAnsi="Times New Roman" w:cs="Times New Roman"/>
          <w:i/>
          <w:iCs/>
          <w:kern w:val="0"/>
          <w:sz w:val="20"/>
          <w:szCs w:val="20"/>
        </w:rPr>
        <w:t>11</w:t>
      </w:r>
      <w:r>
        <w:rPr>
          <w:rFonts w:ascii="Times New Roman" w:hAnsi="Times New Roman" w:cs="Times New Roman"/>
          <w:i/>
          <w:iCs/>
          <w:kern w:val="0"/>
          <w:sz w:val="20"/>
          <w:szCs w:val="20"/>
        </w:rPr>
        <w:t>: (a)Training and validation loss curve (epoch 100) (b)</w:t>
      </w:r>
      <w:r w:rsidRPr="00407D2F">
        <w:rPr>
          <w:rFonts w:ascii="Times New Roman" w:hAnsi="Times New Roman" w:cs="Times New Roman"/>
          <w:i/>
          <w:iCs/>
          <w:kern w:val="0"/>
          <w:sz w:val="20"/>
          <w:szCs w:val="20"/>
        </w:rPr>
        <w:t>Training and Validation loss curve (epoch = 500)</w:t>
      </w:r>
    </w:p>
    <w:p w14:paraId="05ACC8F1" w14:textId="77777777" w:rsidR="00D53512" w:rsidRDefault="00D53512" w:rsidP="00407D2F">
      <w:pPr>
        <w:jc w:val="center"/>
        <w:rPr>
          <w:rFonts w:ascii="Times New Roman" w:hAnsi="Times New Roman" w:cs="Times New Roman"/>
          <w:i/>
          <w:iCs/>
          <w:kern w:val="0"/>
          <w:sz w:val="20"/>
          <w:szCs w:val="20"/>
        </w:rPr>
      </w:pPr>
    </w:p>
    <w:p w14:paraId="4D99CD14" w14:textId="76BF179C" w:rsidR="00D53512" w:rsidRPr="00D53512" w:rsidRDefault="00D53512" w:rsidP="00D53512">
      <w:pPr>
        <w:jc w:val="left"/>
        <w:rPr>
          <w:lang w:eastAsia="en-US"/>
        </w:rPr>
      </w:pPr>
      <w:r w:rsidRPr="00D53512">
        <w:rPr>
          <w:lang w:eastAsia="en-US"/>
        </w:rPr>
        <w:t>These results show my analysis on field patterns prediction by RNN, and the experiment of prediction on waveguide parameters by Convolutional neural networks. Y scale is set at log value. We can see from left figure, no changes show before 450 epochs, but there is a huge drop around epoch 480, and after that the loss tends to be gentle. In the right figure, the training loss and the validation loss seems to be similar, and both have a gentle fall.</w:t>
      </w:r>
    </w:p>
    <w:p w14:paraId="1EEABD5F" w14:textId="77777777" w:rsidR="00407D2F" w:rsidRDefault="00407D2F" w:rsidP="00407D2F">
      <w:pPr>
        <w:rPr>
          <w:lang w:eastAsia="en-US"/>
        </w:rPr>
      </w:pPr>
    </w:p>
    <w:p w14:paraId="5E1552DE" w14:textId="20EAF96D" w:rsidR="00407D2F" w:rsidRDefault="00407D2F" w:rsidP="00407D2F">
      <w:pPr>
        <w:rPr>
          <w:lang w:eastAsia="en-US"/>
        </w:rPr>
      </w:pPr>
      <w:r>
        <w:rPr>
          <w:lang w:eastAsia="en-US"/>
        </w:rPr>
        <w:t>Here is the prediction result from the test dataset. T</w:t>
      </w:r>
      <w:r w:rsidRPr="00407D2F">
        <w:rPr>
          <w:lang w:eastAsia="en-US"/>
        </w:rPr>
        <w:t>he MSE score of the width and height is 0.0559.</w:t>
      </w:r>
      <w:r>
        <w:rPr>
          <w:lang w:eastAsia="en-US"/>
        </w:rPr>
        <w:t xml:space="preserve"> </w:t>
      </w:r>
      <w:r w:rsidRPr="00FE1A46">
        <w:rPr>
          <w:lang w:eastAsia="en-US"/>
        </w:rPr>
        <w:t>(figure</w:t>
      </w:r>
      <w:r w:rsidR="00FE1A46">
        <w:rPr>
          <w:lang w:eastAsia="en-US"/>
        </w:rPr>
        <w:t xml:space="preserve"> 12</w:t>
      </w:r>
      <w:r w:rsidRPr="00FE1A46">
        <w:rPr>
          <w:lang w:eastAsia="en-US"/>
        </w:rPr>
        <w:t>)</w:t>
      </w:r>
    </w:p>
    <w:p w14:paraId="083A55D4" w14:textId="77777777" w:rsidR="00687F20" w:rsidRDefault="00687F20" w:rsidP="00407D2F">
      <w:pPr>
        <w:rPr>
          <w:lang w:eastAsia="en-US"/>
        </w:rPr>
      </w:pPr>
    </w:p>
    <w:p w14:paraId="186386EA" w14:textId="3D3B7734" w:rsidR="00687F20" w:rsidRPr="00407D2F" w:rsidRDefault="00687F20" w:rsidP="00687F20">
      <w:pPr>
        <w:jc w:val="center"/>
        <w:rPr>
          <w:lang w:val="en-CA" w:eastAsia="en-US"/>
        </w:rPr>
      </w:pPr>
      <w:r w:rsidRPr="00EA16C3">
        <w:rPr>
          <w:noProof/>
        </w:rPr>
        <w:drawing>
          <wp:inline distT="0" distB="0" distL="0" distR="0" wp14:anchorId="2D58E893" wp14:editId="46DF0B58">
            <wp:extent cx="3195955" cy="1287145"/>
            <wp:effectExtent l="0" t="0" r="4445" b="0"/>
            <wp:docPr id="35" name="图片 5" descr="文本&#10;&#10;低可信度描述已自动生成">
              <a:extLst xmlns:a="http://schemas.openxmlformats.org/drawingml/2006/main">
                <a:ext uri="{FF2B5EF4-FFF2-40B4-BE49-F238E27FC236}">
                  <a16:creationId xmlns:a16="http://schemas.microsoft.com/office/drawing/2014/main" id="{81A9905D-0E94-67A7-E3BC-E256B3374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文本&#10;&#10;低可信度描述已自动生成">
                      <a:extLst>
                        <a:ext uri="{FF2B5EF4-FFF2-40B4-BE49-F238E27FC236}">
                          <a16:creationId xmlns:a16="http://schemas.microsoft.com/office/drawing/2014/main" id="{81A9905D-0E94-67A7-E3BC-E256B33747FE}"/>
                        </a:ext>
                      </a:extLst>
                    </pic:cNvPr>
                    <pic:cNvPicPr>
                      <a:picLocks noChangeAspect="1"/>
                    </pic:cNvPicPr>
                  </pic:nvPicPr>
                  <pic:blipFill>
                    <a:blip r:embed="rId20"/>
                    <a:stretch>
                      <a:fillRect/>
                    </a:stretch>
                  </pic:blipFill>
                  <pic:spPr>
                    <a:xfrm>
                      <a:off x="0" y="0"/>
                      <a:ext cx="3195955" cy="1287145"/>
                    </a:xfrm>
                    <a:prstGeom prst="rect">
                      <a:avLst/>
                    </a:prstGeom>
                  </pic:spPr>
                </pic:pic>
              </a:graphicData>
            </a:graphic>
          </wp:inline>
        </w:drawing>
      </w:r>
    </w:p>
    <w:p w14:paraId="3D9A36B5" w14:textId="4327CAC0" w:rsidR="00407D2F" w:rsidRDefault="00687F20" w:rsidP="00687F20">
      <w:pPr>
        <w:jc w:val="center"/>
        <w:rPr>
          <w:lang w:eastAsia="en-US"/>
        </w:rPr>
      </w:pPr>
      <w:r>
        <w:rPr>
          <w:rFonts w:ascii="Times New Roman" w:hAnsi="Times New Roman" w:cs="Times New Roman"/>
          <w:i/>
          <w:iCs/>
          <w:kern w:val="0"/>
          <w:sz w:val="20"/>
          <w:szCs w:val="20"/>
        </w:rPr>
        <w:t xml:space="preserve">Figure </w:t>
      </w:r>
      <w:r w:rsidR="00FE1A46">
        <w:rPr>
          <w:rFonts w:ascii="Times New Roman" w:hAnsi="Times New Roman" w:cs="Times New Roman"/>
          <w:i/>
          <w:iCs/>
          <w:kern w:val="0"/>
          <w:sz w:val="20"/>
          <w:szCs w:val="20"/>
        </w:rPr>
        <w:t>12</w:t>
      </w:r>
      <w:r>
        <w:rPr>
          <w:rFonts w:ascii="Times New Roman" w:hAnsi="Times New Roman" w:cs="Times New Roman"/>
          <w:i/>
          <w:iCs/>
          <w:kern w:val="0"/>
          <w:sz w:val="20"/>
          <w:szCs w:val="20"/>
        </w:rPr>
        <w:t>: Prediction result of CNN model</w:t>
      </w:r>
    </w:p>
    <w:p w14:paraId="1DE62619" w14:textId="77777777" w:rsidR="00687F20" w:rsidRPr="00407D2F" w:rsidRDefault="00687F20" w:rsidP="00407D2F">
      <w:pPr>
        <w:rPr>
          <w:lang w:eastAsia="en-US"/>
        </w:rPr>
      </w:pPr>
    </w:p>
    <w:p w14:paraId="768142A7" w14:textId="0AE132A9" w:rsidR="00687F20" w:rsidRDefault="00687F20" w:rsidP="00F27C1D">
      <w:pPr>
        <w:pStyle w:val="Heading1"/>
        <w:rPr>
          <w:b/>
          <w:bCs/>
        </w:rPr>
      </w:pPr>
      <w:r>
        <w:rPr>
          <w:b/>
          <w:bCs/>
        </w:rPr>
        <w:t>Conclusion</w:t>
      </w:r>
    </w:p>
    <w:p w14:paraId="7C6132D1" w14:textId="55C7A269" w:rsidR="00687F20" w:rsidRDefault="00687F20" w:rsidP="00687F20">
      <w:pPr>
        <w:widowControl/>
        <w:autoSpaceDE w:val="0"/>
        <w:autoSpaceDN w:val="0"/>
        <w:adjustRightInd w:val="0"/>
        <w:jc w:val="left"/>
        <w:rPr>
          <w:rFonts w:cstheme="minorHAnsi"/>
          <w:color w:val="000000"/>
          <w:kern w:val="0"/>
          <w:sz w:val="20"/>
          <w:szCs w:val="20"/>
        </w:rPr>
      </w:pPr>
      <w:r w:rsidRPr="00687F20">
        <w:rPr>
          <w:rFonts w:cstheme="minorHAnsi"/>
          <w:color w:val="000000"/>
          <w:kern w:val="0"/>
          <w:sz w:val="20"/>
          <w:szCs w:val="20"/>
        </w:rPr>
        <w:t xml:space="preserve">This project shows that </w:t>
      </w:r>
      <w:r>
        <w:rPr>
          <w:rFonts w:cstheme="minorHAnsi"/>
          <w:color w:val="000000"/>
          <w:kern w:val="0"/>
          <w:sz w:val="20"/>
          <w:szCs w:val="20"/>
        </w:rPr>
        <w:t xml:space="preserve">geometrical dimensions of waveguides can be predicted by CNN and the </w:t>
      </w:r>
      <w:r w:rsidRPr="00687F20">
        <w:rPr>
          <w:rFonts w:cstheme="minorHAnsi"/>
          <w:color w:val="000000"/>
          <w:kern w:val="0"/>
          <w:sz w:val="20"/>
          <w:szCs w:val="20"/>
        </w:rPr>
        <w:t xml:space="preserve">field patterns can be predicted by </w:t>
      </w:r>
      <w:r>
        <w:rPr>
          <w:rFonts w:cstheme="minorHAnsi"/>
          <w:color w:val="000000"/>
          <w:kern w:val="0"/>
          <w:sz w:val="20"/>
          <w:szCs w:val="20"/>
        </w:rPr>
        <w:t>RNN</w:t>
      </w:r>
      <w:r w:rsidRPr="00687F20">
        <w:rPr>
          <w:rFonts w:cstheme="minorHAnsi"/>
          <w:color w:val="000000"/>
          <w:kern w:val="0"/>
          <w:sz w:val="20"/>
          <w:szCs w:val="20"/>
        </w:rPr>
        <w:t>. The field pattern of optical waveguides is the electric field pattern. The field pattern is discretized into 1024 pixels as output</w:t>
      </w:r>
      <w:r>
        <w:rPr>
          <w:rFonts w:cstheme="minorHAnsi"/>
          <w:color w:val="000000"/>
          <w:kern w:val="0"/>
          <w:sz w:val="20"/>
          <w:szCs w:val="20"/>
        </w:rPr>
        <w:t xml:space="preserve"> and t</w:t>
      </w:r>
      <w:r w:rsidRPr="00687F20">
        <w:rPr>
          <w:rFonts w:cstheme="minorHAnsi"/>
          <w:color w:val="000000"/>
          <w:kern w:val="0"/>
          <w:sz w:val="20"/>
          <w:szCs w:val="20"/>
        </w:rPr>
        <w:t>he input is the geometrical parameters of the optical waveguide (width and height)</w:t>
      </w:r>
      <w:r>
        <w:rPr>
          <w:rFonts w:cstheme="minorHAnsi"/>
          <w:color w:val="000000"/>
          <w:kern w:val="0"/>
          <w:sz w:val="20"/>
          <w:szCs w:val="20"/>
        </w:rPr>
        <w:t xml:space="preserve"> in RNN model</w:t>
      </w:r>
      <w:r w:rsidRPr="00687F20">
        <w:rPr>
          <w:rFonts w:cstheme="minorHAnsi"/>
          <w:color w:val="000000"/>
          <w:kern w:val="0"/>
          <w:sz w:val="20"/>
          <w:szCs w:val="20"/>
        </w:rPr>
        <w:t>.</w:t>
      </w:r>
      <w:r>
        <w:rPr>
          <w:rFonts w:cstheme="minorHAnsi"/>
          <w:color w:val="000000"/>
          <w:kern w:val="0"/>
          <w:sz w:val="20"/>
          <w:szCs w:val="20"/>
        </w:rPr>
        <w:t xml:space="preserve"> The output is parameters of </w:t>
      </w:r>
      <w:r w:rsidR="00E75FCD">
        <w:rPr>
          <w:rFonts w:cstheme="minorHAnsi"/>
          <w:color w:val="000000"/>
          <w:kern w:val="0"/>
          <w:sz w:val="20"/>
          <w:szCs w:val="20"/>
        </w:rPr>
        <w:t>waveguides,</w:t>
      </w:r>
      <w:r>
        <w:rPr>
          <w:rFonts w:cstheme="minorHAnsi"/>
          <w:color w:val="000000"/>
          <w:kern w:val="0"/>
          <w:sz w:val="20"/>
          <w:szCs w:val="20"/>
        </w:rPr>
        <w:t xml:space="preserve"> and the input is field patterns in CNN model.</w:t>
      </w:r>
      <w:r w:rsidRPr="00687F20">
        <w:rPr>
          <w:rFonts w:cstheme="minorHAnsi"/>
          <w:color w:val="000000"/>
          <w:kern w:val="0"/>
          <w:sz w:val="20"/>
          <w:szCs w:val="20"/>
        </w:rPr>
        <w:t xml:space="preserve"> The data for training and testing is obtained by using finite differences </w:t>
      </w:r>
      <w:r w:rsidR="00E75FCD" w:rsidRPr="00E75FCD">
        <w:rPr>
          <w:rFonts w:cstheme="minorHAnsi"/>
          <w:color w:val="000000" w:themeColor="text1"/>
          <w:kern w:val="0"/>
          <w:sz w:val="20"/>
          <w:szCs w:val="20"/>
        </w:rPr>
        <w:t>method [9</w:t>
      </w:r>
      <w:r w:rsidRPr="00E75FCD">
        <w:rPr>
          <w:rFonts w:cstheme="minorHAnsi"/>
          <w:color w:val="000000" w:themeColor="text1"/>
          <w:kern w:val="0"/>
          <w:sz w:val="20"/>
          <w:szCs w:val="20"/>
        </w:rPr>
        <w:t xml:space="preserve">]. </w:t>
      </w:r>
      <w:r w:rsidRPr="00687F20">
        <w:rPr>
          <w:rFonts w:cstheme="minorHAnsi"/>
          <w:color w:val="000000"/>
          <w:kern w:val="0"/>
          <w:sz w:val="20"/>
          <w:szCs w:val="20"/>
        </w:rPr>
        <w:t xml:space="preserve">The network architecture is based on the </w:t>
      </w:r>
      <w:r w:rsidR="00E75FCD" w:rsidRPr="00E75FCD">
        <w:rPr>
          <w:rFonts w:cstheme="minorHAnsi"/>
          <w:color w:val="000000" w:themeColor="text1"/>
          <w:kern w:val="0"/>
          <w:sz w:val="20"/>
          <w:szCs w:val="20"/>
        </w:rPr>
        <w:t>reference [</w:t>
      </w:r>
      <w:r w:rsidR="00E75FCD">
        <w:rPr>
          <w:rFonts w:cstheme="minorHAnsi"/>
          <w:color w:val="000000" w:themeColor="text1"/>
          <w:kern w:val="0"/>
          <w:sz w:val="20"/>
          <w:szCs w:val="20"/>
        </w:rPr>
        <w:t>8</w:t>
      </w:r>
      <w:r w:rsidRPr="00687F20">
        <w:rPr>
          <w:rFonts w:cstheme="minorHAnsi"/>
          <w:color w:val="000000"/>
          <w:kern w:val="0"/>
          <w:sz w:val="20"/>
          <w:szCs w:val="20"/>
        </w:rPr>
        <w:t>]. With these two models, I have built a connection between field pattern and parameters of waveguide, which can be applied to different optical areas and devices. The future work will focus on enhancing the performance of the CNN prediction by increasing the complexity of the network, such as increasing the number of neurons and layers, prediction on integration of 2 inputs and applying other deep learning algorithms on prediction.</w:t>
      </w:r>
    </w:p>
    <w:p w14:paraId="06C4022F" w14:textId="2894873D" w:rsidR="00687F20" w:rsidRDefault="00687F20" w:rsidP="00687F20">
      <w:pPr>
        <w:widowControl/>
        <w:autoSpaceDE w:val="0"/>
        <w:autoSpaceDN w:val="0"/>
        <w:adjustRightInd w:val="0"/>
        <w:jc w:val="left"/>
        <w:rPr>
          <w:rFonts w:cstheme="minorHAnsi"/>
          <w:color w:val="000000"/>
          <w:kern w:val="0"/>
          <w:sz w:val="20"/>
          <w:szCs w:val="20"/>
        </w:rPr>
      </w:pPr>
    </w:p>
    <w:p w14:paraId="6514F18B" w14:textId="77777777" w:rsidR="00687F20" w:rsidRPr="00687F20" w:rsidRDefault="00687F20" w:rsidP="00687F20">
      <w:pPr>
        <w:widowControl/>
        <w:autoSpaceDE w:val="0"/>
        <w:autoSpaceDN w:val="0"/>
        <w:adjustRightInd w:val="0"/>
        <w:jc w:val="left"/>
        <w:rPr>
          <w:rFonts w:cstheme="minorHAnsi"/>
          <w:color w:val="000000"/>
          <w:kern w:val="0"/>
          <w:sz w:val="20"/>
          <w:szCs w:val="20"/>
        </w:rPr>
      </w:pPr>
    </w:p>
    <w:p w14:paraId="759492A7" w14:textId="0D8D083A" w:rsidR="00C71E97" w:rsidRPr="00401F4B" w:rsidRDefault="00C71E97" w:rsidP="00F27C1D">
      <w:pPr>
        <w:pStyle w:val="Heading1"/>
        <w:rPr>
          <w:b/>
          <w:bCs/>
        </w:rPr>
      </w:pPr>
      <w:r w:rsidRPr="00401F4B">
        <w:rPr>
          <w:b/>
          <w:bCs/>
        </w:rPr>
        <w:lastRenderedPageBreak/>
        <w:t>Challenges</w:t>
      </w:r>
    </w:p>
    <w:p w14:paraId="0099A1B6" w14:textId="452AB4C3" w:rsidR="00407D2F" w:rsidRPr="00407D2F" w:rsidRDefault="00C71E97" w:rsidP="00407D2F">
      <w:pPr>
        <w:pStyle w:val="Heading2"/>
        <w:rPr>
          <w:rFonts w:asciiTheme="minorHAnsi" w:hAnsiTheme="minorHAnsi" w:cstheme="minorHAnsi"/>
          <w:i w:val="0"/>
          <w:iCs w:val="0"/>
        </w:rPr>
      </w:pPr>
      <w:r w:rsidRPr="00F27C1D">
        <w:rPr>
          <w:rFonts w:asciiTheme="minorHAnsi" w:hAnsiTheme="minorHAnsi" w:cstheme="minorHAnsi"/>
          <w:i w:val="0"/>
          <w:iCs w:val="0"/>
        </w:rPr>
        <w:t>Pre-process the dataset. The original dataset is a rectangle figure with a size of 129*69, which needs to be pre-processed.</w:t>
      </w:r>
      <w:r w:rsidR="006A7BFB">
        <w:rPr>
          <w:rFonts w:asciiTheme="minorHAnsi" w:hAnsiTheme="minorHAnsi" w:cstheme="minorHAnsi"/>
          <w:i w:val="0"/>
          <w:iCs w:val="0"/>
        </w:rPr>
        <w:t xml:space="preserve"> </w:t>
      </w:r>
    </w:p>
    <w:p w14:paraId="22EAE7AC" w14:textId="712871C0" w:rsidR="00407D2F" w:rsidRPr="00407D2F" w:rsidRDefault="00407D2F" w:rsidP="00407D2F">
      <w:pPr>
        <w:pStyle w:val="Heading2"/>
        <w:rPr>
          <w:rFonts w:asciiTheme="minorHAnsi" w:hAnsiTheme="minorHAnsi" w:cstheme="minorHAnsi"/>
          <w:i w:val="0"/>
          <w:iCs w:val="0"/>
        </w:rPr>
      </w:pPr>
      <w:r>
        <w:rPr>
          <w:rFonts w:asciiTheme="minorHAnsi" w:hAnsiTheme="minorHAnsi" w:cstheme="minorHAnsi"/>
          <w:i w:val="0"/>
          <w:iCs w:val="0"/>
        </w:rPr>
        <w:t>Undersdand the input: field patterns.</w:t>
      </w:r>
    </w:p>
    <w:p w14:paraId="3290C2A0" w14:textId="2922EA5E" w:rsidR="00C71E97" w:rsidRPr="00F27C1D" w:rsidRDefault="00407D2F" w:rsidP="00C71E97">
      <w:pPr>
        <w:pStyle w:val="Heading2"/>
        <w:rPr>
          <w:rFonts w:asciiTheme="minorHAnsi" w:hAnsiTheme="minorHAnsi" w:cstheme="minorHAnsi"/>
          <w:i w:val="0"/>
          <w:iCs w:val="0"/>
        </w:rPr>
      </w:pPr>
      <w:r>
        <w:rPr>
          <w:rFonts w:asciiTheme="minorHAnsi" w:hAnsiTheme="minorHAnsi" w:cstheme="minorHAnsi"/>
          <w:i w:val="0"/>
          <w:iCs w:val="0"/>
        </w:rPr>
        <w:t>Create bidirectional of prediction, which is using field patterns to predict geometrical dimensions of waveguide and using dimensions to predict field patterns.</w:t>
      </w:r>
    </w:p>
    <w:p w14:paraId="048C89A4" w14:textId="1E88FE32" w:rsidR="00F27C1D" w:rsidRDefault="00F27C1D" w:rsidP="00F27C1D">
      <w:pPr>
        <w:rPr>
          <w:lang w:eastAsia="en-US"/>
        </w:rPr>
      </w:pPr>
    </w:p>
    <w:p w14:paraId="088C7EB0" w14:textId="77777777" w:rsidR="00F27C1D" w:rsidRPr="00F27C1D" w:rsidRDefault="00F27C1D" w:rsidP="00F27C1D">
      <w:pPr>
        <w:rPr>
          <w:lang w:eastAsia="en-US"/>
        </w:rPr>
      </w:pPr>
    </w:p>
    <w:p w14:paraId="2B7C7D49" w14:textId="744A8E3D" w:rsidR="00A56B1E" w:rsidRPr="00401F4B" w:rsidRDefault="00A56B1E" w:rsidP="00C3724B">
      <w:pPr>
        <w:pStyle w:val="Heading1"/>
        <w:rPr>
          <w:b/>
          <w:bCs/>
        </w:rPr>
      </w:pPr>
      <w:r w:rsidRPr="00401F4B">
        <w:rPr>
          <w:b/>
          <w:bCs/>
        </w:rPr>
        <w:t>Project Schedule</w:t>
      </w:r>
    </w:p>
    <w:p w14:paraId="6B3FBC02" w14:textId="38F99915" w:rsidR="00A56B1E" w:rsidRPr="00F27C1D" w:rsidRDefault="00A56B1E" w:rsidP="00A56B1E">
      <w:pPr>
        <w:rPr>
          <w:sz w:val="20"/>
          <w:szCs w:val="22"/>
          <w:lang w:val="en-CA"/>
        </w:rPr>
      </w:pPr>
      <w:r w:rsidRPr="00F27C1D">
        <w:rPr>
          <w:sz w:val="20"/>
          <w:szCs w:val="22"/>
          <w:lang w:val="en-CA"/>
        </w:rPr>
        <w:t xml:space="preserve">Phase 1: 20 Oct – </w:t>
      </w:r>
      <w:r w:rsidR="00687F20">
        <w:rPr>
          <w:sz w:val="20"/>
          <w:szCs w:val="22"/>
          <w:lang w:val="en-CA"/>
        </w:rPr>
        <w:t>10</w:t>
      </w:r>
      <w:r w:rsidRPr="00F27C1D">
        <w:rPr>
          <w:sz w:val="20"/>
          <w:szCs w:val="22"/>
          <w:lang w:val="en-CA"/>
        </w:rPr>
        <w:t xml:space="preserve"> Nov: Search information and document of the project, prepare the proposal and the slides of the project. Pre-processing datasets.</w:t>
      </w:r>
    </w:p>
    <w:p w14:paraId="0E09ACA9" w14:textId="39FE7391" w:rsidR="00A56B1E" w:rsidRPr="00F27C1D" w:rsidRDefault="00A56B1E" w:rsidP="00A56B1E">
      <w:pPr>
        <w:rPr>
          <w:sz w:val="20"/>
          <w:szCs w:val="22"/>
          <w:lang w:val="en-CA"/>
        </w:rPr>
      </w:pPr>
      <w:r w:rsidRPr="00F27C1D">
        <w:rPr>
          <w:sz w:val="20"/>
          <w:szCs w:val="22"/>
          <w:lang w:val="en-CA"/>
        </w:rPr>
        <w:t xml:space="preserve">Phase 2: </w:t>
      </w:r>
      <w:r w:rsidR="00687F20">
        <w:rPr>
          <w:sz w:val="20"/>
          <w:szCs w:val="22"/>
          <w:lang w:val="en-CA"/>
        </w:rPr>
        <w:t>15</w:t>
      </w:r>
      <w:r w:rsidRPr="00F27C1D">
        <w:rPr>
          <w:sz w:val="20"/>
          <w:szCs w:val="22"/>
          <w:lang w:val="en-CA"/>
        </w:rPr>
        <w:t xml:space="preserve"> Nov – 25 Nov: Build the model and adjust it.</w:t>
      </w:r>
    </w:p>
    <w:p w14:paraId="2DAFDDA3" w14:textId="1F24880C" w:rsidR="00A56B1E" w:rsidRDefault="00A56B1E" w:rsidP="00A56B1E">
      <w:pPr>
        <w:rPr>
          <w:sz w:val="20"/>
          <w:szCs w:val="22"/>
          <w:lang w:val="en-CA"/>
        </w:rPr>
      </w:pPr>
      <w:r w:rsidRPr="00F27C1D">
        <w:rPr>
          <w:sz w:val="20"/>
          <w:szCs w:val="22"/>
          <w:lang w:val="en-CA"/>
        </w:rPr>
        <w:t xml:space="preserve">Phase 3:  </w:t>
      </w:r>
      <w:r w:rsidR="00687F20">
        <w:rPr>
          <w:sz w:val="20"/>
          <w:szCs w:val="22"/>
          <w:lang w:val="en-CA"/>
        </w:rPr>
        <w:t xml:space="preserve">30 </w:t>
      </w:r>
      <w:r w:rsidRPr="00F27C1D">
        <w:rPr>
          <w:sz w:val="20"/>
          <w:szCs w:val="22"/>
          <w:lang w:val="en-CA"/>
        </w:rPr>
        <w:t xml:space="preserve">Nov – </w:t>
      </w:r>
      <w:r w:rsidR="00687F20">
        <w:rPr>
          <w:sz w:val="20"/>
          <w:szCs w:val="22"/>
          <w:lang w:val="en-CA"/>
        </w:rPr>
        <w:t>11</w:t>
      </w:r>
      <w:r w:rsidRPr="00F27C1D">
        <w:rPr>
          <w:sz w:val="20"/>
          <w:szCs w:val="22"/>
          <w:lang w:val="en-CA"/>
        </w:rPr>
        <w:t xml:space="preserve"> Dec: Finish the </w:t>
      </w:r>
      <w:r w:rsidR="00407D2F">
        <w:rPr>
          <w:sz w:val="20"/>
          <w:szCs w:val="22"/>
          <w:lang w:val="en-CA"/>
        </w:rPr>
        <w:t>presentation slide</w:t>
      </w:r>
      <w:r w:rsidR="00687F20">
        <w:rPr>
          <w:sz w:val="20"/>
          <w:szCs w:val="22"/>
          <w:lang w:val="en-CA"/>
        </w:rPr>
        <w:t>.</w:t>
      </w:r>
    </w:p>
    <w:p w14:paraId="72DF6F7C" w14:textId="7AEA6762" w:rsidR="00687F20" w:rsidRPr="00F27C1D" w:rsidRDefault="00687F20" w:rsidP="00A56B1E">
      <w:pPr>
        <w:rPr>
          <w:sz w:val="20"/>
          <w:szCs w:val="22"/>
          <w:lang w:val="en-CA"/>
        </w:rPr>
      </w:pPr>
      <w:r>
        <w:rPr>
          <w:sz w:val="20"/>
          <w:szCs w:val="22"/>
          <w:lang w:val="en-CA"/>
        </w:rPr>
        <w:t xml:space="preserve">Phase 4: 14 Dec </w:t>
      </w:r>
      <w:r w:rsidRPr="00F27C1D">
        <w:rPr>
          <w:sz w:val="20"/>
          <w:szCs w:val="22"/>
          <w:lang w:val="en-CA"/>
        </w:rPr>
        <w:t>–</w:t>
      </w:r>
      <w:r>
        <w:rPr>
          <w:sz w:val="20"/>
          <w:szCs w:val="22"/>
          <w:lang w:val="en-CA"/>
        </w:rPr>
        <w:t xml:space="preserve"> 19 Dec: Finish final report.</w:t>
      </w:r>
    </w:p>
    <w:p w14:paraId="2A2F473D" w14:textId="72CCA64E" w:rsidR="00C3724B" w:rsidRDefault="00C3724B" w:rsidP="00A56B1E">
      <w:pPr>
        <w:rPr>
          <w:lang w:val="en-CA"/>
        </w:rPr>
      </w:pPr>
    </w:p>
    <w:p w14:paraId="3014F28D" w14:textId="476D28FE" w:rsidR="00C3724B" w:rsidRPr="00401F4B" w:rsidRDefault="00C3724B" w:rsidP="00C3724B">
      <w:pPr>
        <w:pStyle w:val="Heading1"/>
        <w:rPr>
          <w:b/>
          <w:bCs/>
          <w:lang w:val="en-CA"/>
        </w:rPr>
      </w:pPr>
      <w:r w:rsidRPr="00401F4B">
        <w:rPr>
          <w:b/>
          <w:bCs/>
          <w:lang w:val="en-CA"/>
        </w:rPr>
        <w:t>Reference</w:t>
      </w:r>
    </w:p>
    <w:p w14:paraId="778B955E" w14:textId="277BE9BB" w:rsidR="00C71E97" w:rsidRDefault="00C71E97" w:rsidP="00F27C1D">
      <w:pPr>
        <w:pStyle w:val="Heading3"/>
        <w:rPr>
          <w:lang w:val="en-CA"/>
        </w:rPr>
      </w:pPr>
      <w:r w:rsidRPr="00C71E97">
        <w:rPr>
          <w:lang w:val="en-CA"/>
        </w:rPr>
        <w:t>Chapter 9, 9.1-9.3 of Deep Learning Book</w:t>
      </w:r>
    </w:p>
    <w:p w14:paraId="57C2727D" w14:textId="38E8848E" w:rsidR="00F27C1D" w:rsidRDefault="00F27C1D" w:rsidP="00F27C1D">
      <w:pPr>
        <w:pStyle w:val="Heading3"/>
        <w:rPr>
          <w:lang w:val="en-CA"/>
        </w:rPr>
      </w:pPr>
      <w:r>
        <w:rPr>
          <w:lang w:val="en-CA"/>
        </w:rPr>
        <w:t>Procedia Computer Science 132(2018)377-384 “An Analysis Of Convolutional Neural Networks For Image Classification”.</w:t>
      </w:r>
    </w:p>
    <w:p w14:paraId="4B320397" w14:textId="171DA850" w:rsidR="00F27C1D" w:rsidRPr="00F27C1D" w:rsidRDefault="00F27C1D" w:rsidP="00F27C1D">
      <w:pPr>
        <w:pStyle w:val="Heading3"/>
        <w:rPr>
          <w:rFonts w:asciiTheme="minorHAnsi" w:hAnsiTheme="minorHAnsi" w:cstheme="minorHAnsi"/>
          <w:lang w:eastAsia="zh-CN"/>
        </w:rPr>
      </w:pPr>
      <w:r w:rsidRPr="00F27C1D">
        <w:rPr>
          <w:rFonts w:asciiTheme="minorHAnsi" w:hAnsiTheme="minorHAnsi" w:cstheme="minorHAnsi"/>
        </w:rPr>
        <w:t>Szegedy, C., Liu, W., Jia, Y., Sermanet, P., Reed, S., Anguelov, D.,&amp;_Rabinovich, A.(2015) “Going deeper with convolutions.” in Proceedings of the IEEE conference on computer vision and pattern recognition (pp. 1-9).</w:t>
      </w:r>
    </w:p>
    <w:p w14:paraId="025B8C96" w14:textId="7F817474" w:rsidR="00C71E97" w:rsidRDefault="00C71E97" w:rsidP="00F27C1D">
      <w:pPr>
        <w:pStyle w:val="Heading3"/>
        <w:rPr>
          <w:lang w:val="en-CA"/>
        </w:rPr>
      </w:pPr>
      <w:r w:rsidRPr="00C71E97">
        <w:rPr>
          <w:lang w:val="en-CA"/>
        </w:rPr>
        <w:t xml:space="preserve">Alagappan, G.; Ong, J.R.;Yang, Z.; Ang, T.Y.L.; Zhao,W.; Jiang,Y.; Zhang,W.; Png, C.E. Leveraging AI in Photonics and Beyond. Photonics 2022, 9, 75. </w:t>
      </w:r>
      <w:hyperlink r:id="rId21" w:history="1">
        <w:r w:rsidR="00FD1149" w:rsidRPr="006A2207">
          <w:rPr>
            <w:rStyle w:val="Hyperlink"/>
            <w:lang w:val="en-CA"/>
          </w:rPr>
          <w:t>https://doi.org/10.3390/photonics9020075</w:t>
        </w:r>
      </w:hyperlink>
    </w:p>
    <w:p w14:paraId="743F116E" w14:textId="57B68C26" w:rsidR="00FD1149" w:rsidRPr="00FD1149" w:rsidRDefault="00FD1149" w:rsidP="00FD1149">
      <w:pPr>
        <w:pStyle w:val="Heading3"/>
        <w:rPr>
          <w:lang w:val="en-CA"/>
        </w:rPr>
      </w:pPr>
      <w:r w:rsidRPr="00FD1149">
        <w:rPr>
          <w:lang w:val="en-CA"/>
        </w:rPr>
        <w:t xml:space="preserve">Alagappan, G., Png, C.E. Prediction of electromagnetic field patterns of optical waveguide using neural network. Neural Comput &amp; Applic 33, 2195–2206 (2021). </w:t>
      </w:r>
      <w:hyperlink r:id="rId22" w:history="1">
        <w:r w:rsidRPr="006A2207">
          <w:rPr>
            <w:rStyle w:val="Hyperlink"/>
            <w:lang w:val="en-CA"/>
          </w:rPr>
          <w:t>https://doi.org/10.1007/s00521-020-05061-9</w:t>
        </w:r>
      </w:hyperlink>
    </w:p>
    <w:p w14:paraId="0D2D0301" w14:textId="77777777" w:rsidR="00C71E97" w:rsidRPr="00C71E97" w:rsidRDefault="00C71E97" w:rsidP="00F27C1D">
      <w:pPr>
        <w:pStyle w:val="Heading3"/>
        <w:rPr>
          <w:lang w:val="en-CA"/>
        </w:rPr>
      </w:pPr>
      <w:r w:rsidRPr="00C71E97">
        <w:rPr>
          <w:lang w:val="en-CA"/>
        </w:rPr>
        <w:t>C. M. Chew and W. H. Weedon, “A 3d perfectly matched medium from modified Maxwell’s equations with stretched coordinates”, Microwave and Optical Tech. Lett., vol. 7, No. 13, pp. 599-604, 1994</w:t>
      </w:r>
    </w:p>
    <w:p w14:paraId="12D8ECCC" w14:textId="77777777" w:rsidR="00C71E97" w:rsidRPr="00C71E97" w:rsidRDefault="00000000" w:rsidP="00F27C1D">
      <w:pPr>
        <w:pStyle w:val="Heading3"/>
        <w:rPr>
          <w:lang w:val="en-CA"/>
        </w:rPr>
      </w:pPr>
      <w:hyperlink r:id="rId23" w:history="1">
        <w:r w:rsidR="00C71E97" w:rsidRPr="00C71E97">
          <w:rPr>
            <w:rStyle w:val="Hyperlink"/>
            <w:lang w:val="en-CA"/>
          </w:rPr>
          <w:t>https://pyimagesearch.com/2019/02/04/keras-multiple-inputs-and-mixed-data/</w:t>
        </w:r>
      </w:hyperlink>
    </w:p>
    <w:p w14:paraId="5FF7140A" w14:textId="39C690FA" w:rsidR="00E75FCD" w:rsidRDefault="00FD1149" w:rsidP="00E75FCD">
      <w:pPr>
        <w:pStyle w:val="Heading3"/>
      </w:pPr>
      <w:r>
        <w:t xml:space="preserve">Gandhi Alagappan and Ching Eng Png. Prediction of electromagnetic field patterns of </w:t>
      </w:r>
      <w:r w:rsidRPr="00FD1149">
        <w:t>optical waveguide using neural network. Neural Computing and Applications, 33(7):2195– 2206, 2021.</w:t>
      </w:r>
    </w:p>
    <w:p w14:paraId="2E217778" w14:textId="5B82C505" w:rsidR="00E75FCD" w:rsidRPr="00E75FCD" w:rsidRDefault="00E75FCD" w:rsidP="00E75FCD">
      <w:pPr>
        <w:pStyle w:val="Heading3"/>
        <w:rPr>
          <w:rFonts w:hint="eastAsia"/>
        </w:rPr>
      </w:pPr>
      <w:r>
        <w:t>Wei Ma, Zhaocheng Liu, Zhaxylyk A Kudyshev, Alexandra Boltasseva, Wenshan Cai, and</w:t>
      </w:r>
      <w:r>
        <w:t xml:space="preserve"> </w:t>
      </w:r>
      <w:r w:rsidRPr="00E75FCD">
        <w:t>Yongmin Liu. Deep learning for the design of photonic structures. Nature Photonics,</w:t>
      </w:r>
      <w:r w:rsidRPr="00E75FCD">
        <w:t xml:space="preserve"> </w:t>
      </w:r>
      <w:r w:rsidRPr="00E75FCD">
        <w:t>15(2):77–90, 2021.</w:t>
      </w:r>
    </w:p>
    <w:sectPr w:rsidR="00E75FCD" w:rsidRPr="00E75FC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71EE"/>
    <w:multiLevelType w:val="hybridMultilevel"/>
    <w:tmpl w:val="94249F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11">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EE24E03"/>
    <w:multiLevelType w:val="hybridMultilevel"/>
    <w:tmpl w:val="2BC8FE94"/>
    <w:lvl w:ilvl="0" w:tplc="42646AB8">
      <w:start w:val="1"/>
      <w:numFmt w:val="bullet"/>
      <w:lvlText w:val="•"/>
      <w:lvlJc w:val="left"/>
      <w:pPr>
        <w:tabs>
          <w:tab w:val="num" w:pos="720"/>
        </w:tabs>
        <w:ind w:left="720" w:hanging="360"/>
      </w:pPr>
      <w:rPr>
        <w:rFonts w:ascii="Arial" w:hAnsi="Arial" w:hint="default"/>
      </w:rPr>
    </w:lvl>
    <w:lvl w:ilvl="1" w:tplc="9FBC8C90" w:tentative="1">
      <w:start w:val="1"/>
      <w:numFmt w:val="bullet"/>
      <w:lvlText w:val="•"/>
      <w:lvlJc w:val="left"/>
      <w:pPr>
        <w:tabs>
          <w:tab w:val="num" w:pos="1440"/>
        </w:tabs>
        <w:ind w:left="1440" w:hanging="360"/>
      </w:pPr>
      <w:rPr>
        <w:rFonts w:ascii="Arial" w:hAnsi="Arial" w:hint="default"/>
      </w:rPr>
    </w:lvl>
    <w:lvl w:ilvl="2" w:tplc="DB561410" w:tentative="1">
      <w:start w:val="1"/>
      <w:numFmt w:val="bullet"/>
      <w:lvlText w:val="•"/>
      <w:lvlJc w:val="left"/>
      <w:pPr>
        <w:tabs>
          <w:tab w:val="num" w:pos="2160"/>
        </w:tabs>
        <w:ind w:left="2160" w:hanging="360"/>
      </w:pPr>
      <w:rPr>
        <w:rFonts w:ascii="Arial" w:hAnsi="Arial" w:hint="default"/>
      </w:rPr>
    </w:lvl>
    <w:lvl w:ilvl="3" w:tplc="137E462C" w:tentative="1">
      <w:start w:val="1"/>
      <w:numFmt w:val="bullet"/>
      <w:lvlText w:val="•"/>
      <w:lvlJc w:val="left"/>
      <w:pPr>
        <w:tabs>
          <w:tab w:val="num" w:pos="2880"/>
        </w:tabs>
        <w:ind w:left="2880" w:hanging="360"/>
      </w:pPr>
      <w:rPr>
        <w:rFonts w:ascii="Arial" w:hAnsi="Arial" w:hint="default"/>
      </w:rPr>
    </w:lvl>
    <w:lvl w:ilvl="4" w:tplc="87DEDA1E" w:tentative="1">
      <w:start w:val="1"/>
      <w:numFmt w:val="bullet"/>
      <w:lvlText w:val="•"/>
      <w:lvlJc w:val="left"/>
      <w:pPr>
        <w:tabs>
          <w:tab w:val="num" w:pos="3600"/>
        </w:tabs>
        <w:ind w:left="3600" w:hanging="360"/>
      </w:pPr>
      <w:rPr>
        <w:rFonts w:ascii="Arial" w:hAnsi="Arial" w:hint="default"/>
      </w:rPr>
    </w:lvl>
    <w:lvl w:ilvl="5" w:tplc="4B86BFB6" w:tentative="1">
      <w:start w:val="1"/>
      <w:numFmt w:val="bullet"/>
      <w:lvlText w:val="•"/>
      <w:lvlJc w:val="left"/>
      <w:pPr>
        <w:tabs>
          <w:tab w:val="num" w:pos="4320"/>
        </w:tabs>
        <w:ind w:left="4320" w:hanging="360"/>
      </w:pPr>
      <w:rPr>
        <w:rFonts w:ascii="Arial" w:hAnsi="Arial" w:hint="default"/>
      </w:rPr>
    </w:lvl>
    <w:lvl w:ilvl="6" w:tplc="53B0DF56" w:tentative="1">
      <w:start w:val="1"/>
      <w:numFmt w:val="bullet"/>
      <w:lvlText w:val="•"/>
      <w:lvlJc w:val="left"/>
      <w:pPr>
        <w:tabs>
          <w:tab w:val="num" w:pos="5040"/>
        </w:tabs>
        <w:ind w:left="5040" w:hanging="360"/>
      </w:pPr>
      <w:rPr>
        <w:rFonts w:ascii="Arial" w:hAnsi="Arial" w:hint="default"/>
      </w:rPr>
    </w:lvl>
    <w:lvl w:ilvl="7" w:tplc="823A6A2A" w:tentative="1">
      <w:start w:val="1"/>
      <w:numFmt w:val="bullet"/>
      <w:lvlText w:val="•"/>
      <w:lvlJc w:val="left"/>
      <w:pPr>
        <w:tabs>
          <w:tab w:val="num" w:pos="5760"/>
        </w:tabs>
        <w:ind w:left="5760" w:hanging="360"/>
      </w:pPr>
      <w:rPr>
        <w:rFonts w:ascii="Arial" w:hAnsi="Arial" w:hint="default"/>
      </w:rPr>
    </w:lvl>
    <w:lvl w:ilvl="8" w:tplc="34867DF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189603E"/>
    <w:multiLevelType w:val="hybridMultilevel"/>
    <w:tmpl w:val="F50A0576"/>
    <w:lvl w:ilvl="0" w:tplc="FCC22E82">
      <w:start w:val="1"/>
      <w:numFmt w:val="upperRoman"/>
      <w:pStyle w:val="Heading1"/>
      <w:lvlText w:val="%1."/>
      <w:lvlJc w:val="center"/>
      <w:pPr>
        <w:tabs>
          <w:tab w:val="num" w:pos="576"/>
        </w:tabs>
        <w:ind w:firstLine="216"/>
      </w:pPr>
      <w:rPr>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7CE83222">
      <w:start w:val="1"/>
      <w:numFmt w:val="upperLetter"/>
      <w:pStyle w:val="Heading2"/>
      <w:lvlText w:val="%2."/>
      <w:lvlJc w:val="left"/>
      <w:pPr>
        <w:tabs>
          <w:tab w:val="num" w:pos="360"/>
        </w:tabs>
        <w:ind w:left="288" w:hanging="288"/>
      </w:pPr>
      <w:rPr>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BFC22340">
      <w:start w:val="1"/>
      <w:numFmt w:val="decimal"/>
      <w:pStyle w:val="Heading3"/>
      <w:lvlText w:val="%3)"/>
      <w:lvlJc w:val="left"/>
      <w:pPr>
        <w:tabs>
          <w:tab w:val="num" w:pos="540"/>
        </w:tabs>
        <w:ind w:firstLine="180"/>
      </w:pPr>
      <w:rPr>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D1F2AF96">
      <w:start w:val="1"/>
      <w:numFmt w:val="lowerLetter"/>
      <w:pStyle w:val="Heading4"/>
      <w:lvlText w:val="%4)"/>
      <w:lvlJc w:val="left"/>
      <w:pPr>
        <w:tabs>
          <w:tab w:val="num" w:pos="630"/>
        </w:tabs>
        <w:ind w:firstLine="360"/>
      </w:pPr>
      <w:rPr>
        <w:b w:val="0"/>
        <w:bCs w:val="0"/>
        <w:i/>
        <w:iCs/>
        <w:sz w:val="20"/>
        <w:szCs w:val="20"/>
      </w:rPr>
    </w:lvl>
    <w:lvl w:ilvl="4" w:tplc="AE9884A8">
      <w:start w:val="1"/>
      <w:numFmt w:val="decimal"/>
      <w:lvlRestart w:val="0"/>
      <w:lvlText w:val=""/>
      <w:lvlJc w:val="left"/>
      <w:pPr>
        <w:tabs>
          <w:tab w:val="num" w:pos="3240"/>
        </w:tabs>
        <w:ind w:left="2880"/>
      </w:pPr>
    </w:lvl>
    <w:lvl w:ilvl="5" w:tplc="BAF4C486">
      <w:start w:val="1"/>
      <w:numFmt w:val="lowerLetter"/>
      <w:lvlText w:val="(%6)"/>
      <w:lvlJc w:val="left"/>
      <w:pPr>
        <w:tabs>
          <w:tab w:val="num" w:pos="3960"/>
        </w:tabs>
        <w:ind w:left="3600"/>
      </w:pPr>
    </w:lvl>
    <w:lvl w:ilvl="6" w:tplc="FD0E89F4">
      <w:start w:val="1"/>
      <w:numFmt w:val="lowerRoman"/>
      <w:lvlText w:val="(%7)"/>
      <w:lvlJc w:val="left"/>
      <w:pPr>
        <w:tabs>
          <w:tab w:val="num" w:pos="4680"/>
        </w:tabs>
        <w:ind w:left="4320"/>
      </w:pPr>
    </w:lvl>
    <w:lvl w:ilvl="7" w:tplc="C622820E">
      <w:start w:val="1"/>
      <w:numFmt w:val="lowerLetter"/>
      <w:lvlText w:val="(%8)"/>
      <w:lvlJc w:val="left"/>
      <w:pPr>
        <w:tabs>
          <w:tab w:val="num" w:pos="5400"/>
        </w:tabs>
        <w:ind w:left="5040"/>
      </w:pPr>
    </w:lvl>
    <w:lvl w:ilvl="8" w:tplc="D2AE1522">
      <w:start w:val="1"/>
      <w:numFmt w:val="lowerRoman"/>
      <w:lvlText w:val="(%9)"/>
      <w:lvlJc w:val="left"/>
      <w:pPr>
        <w:tabs>
          <w:tab w:val="num" w:pos="6120"/>
        </w:tabs>
        <w:ind w:left="5760"/>
      </w:pPr>
    </w:lvl>
  </w:abstractNum>
  <w:abstractNum w:abstractNumId="3" w15:restartNumberingAfterBreak="0">
    <w:nsid w:val="4E7E7C81"/>
    <w:multiLevelType w:val="hybridMultilevel"/>
    <w:tmpl w:val="DBE8CD0E"/>
    <w:lvl w:ilvl="0" w:tplc="E3AAA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93F19A5"/>
    <w:multiLevelType w:val="hybridMultilevel"/>
    <w:tmpl w:val="FC4A6D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78DA2694"/>
    <w:multiLevelType w:val="hybridMultilevel"/>
    <w:tmpl w:val="75B65C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48418B"/>
    <w:multiLevelType w:val="hybridMultilevel"/>
    <w:tmpl w:val="330A80DE"/>
    <w:lvl w:ilvl="0" w:tplc="68F4F85A">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43079121">
    <w:abstractNumId w:val="7"/>
  </w:num>
  <w:num w:numId="2" w16cid:durableId="439372390">
    <w:abstractNumId w:val="2"/>
  </w:num>
  <w:num w:numId="3" w16cid:durableId="1906377554">
    <w:abstractNumId w:val="3"/>
  </w:num>
  <w:num w:numId="4" w16cid:durableId="1208646573">
    <w:abstractNumId w:val="5"/>
  </w:num>
  <w:num w:numId="5" w16cid:durableId="1089346893">
    <w:abstractNumId w:val="1"/>
  </w:num>
  <w:num w:numId="6" w16cid:durableId="386608863">
    <w:abstractNumId w:val="4"/>
  </w:num>
  <w:num w:numId="7" w16cid:durableId="2026512570">
    <w:abstractNumId w:val="0"/>
  </w:num>
  <w:num w:numId="8" w16cid:durableId="1249998615">
    <w:abstractNumId w:val="6"/>
  </w:num>
  <w:num w:numId="9" w16cid:durableId="1784416382">
    <w:abstractNumId w:val="2"/>
    <w:lvlOverride w:ilvl="0">
      <w:startOverride w:val="1"/>
    </w:lvlOverride>
  </w:num>
  <w:num w:numId="10" w16cid:durableId="1470325045">
    <w:abstractNumId w:val="2"/>
    <w:lvlOverride w:ilvl="0">
      <w:startOverride w:val="1"/>
    </w:lvlOverride>
  </w:num>
  <w:num w:numId="11" w16cid:durableId="81925071">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84"/>
    <w:rsid w:val="001F67D0"/>
    <w:rsid w:val="00205F51"/>
    <w:rsid w:val="00264D84"/>
    <w:rsid w:val="002A68BF"/>
    <w:rsid w:val="003E001D"/>
    <w:rsid w:val="00401F4B"/>
    <w:rsid w:val="00407D2F"/>
    <w:rsid w:val="00411B71"/>
    <w:rsid w:val="00562D0E"/>
    <w:rsid w:val="00572459"/>
    <w:rsid w:val="00687F20"/>
    <w:rsid w:val="006A7BFB"/>
    <w:rsid w:val="007225E3"/>
    <w:rsid w:val="0076061E"/>
    <w:rsid w:val="007A1E36"/>
    <w:rsid w:val="0087032F"/>
    <w:rsid w:val="009B4B96"/>
    <w:rsid w:val="00A00357"/>
    <w:rsid w:val="00A00DC7"/>
    <w:rsid w:val="00A56B1E"/>
    <w:rsid w:val="00A72DC5"/>
    <w:rsid w:val="00A73A99"/>
    <w:rsid w:val="00B56064"/>
    <w:rsid w:val="00C3724B"/>
    <w:rsid w:val="00C71E97"/>
    <w:rsid w:val="00CB6AEF"/>
    <w:rsid w:val="00CB7C8C"/>
    <w:rsid w:val="00CE09D1"/>
    <w:rsid w:val="00CE7798"/>
    <w:rsid w:val="00D53512"/>
    <w:rsid w:val="00E75FCD"/>
    <w:rsid w:val="00EB5218"/>
    <w:rsid w:val="00ED6001"/>
    <w:rsid w:val="00F27C1D"/>
    <w:rsid w:val="00FD1149"/>
    <w:rsid w:val="00FE1A4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6A63A"/>
  <w15:chartTrackingRefBased/>
  <w15:docId w15:val="{6C7DCB85-B1E3-254A-B32A-90645EC56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F20"/>
    <w:pPr>
      <w:widowControl w:val="0"/>
      <w:jc w:val="both"/>
    </w:pPr>
    <w:rPr>
      <w:kern w:val="2"/>
      <w:sz w:val="21"/>
      <w:lang w:val="en-US"/>
    </w:rPr>
  </w:style>
  <w:style w:type="paragraph" w:styleId="Heading1">
    <w:name w:val="heading 1"/>
    <w:basedOn w:val="Normal"/>
    <w:next w:val="Normal"/>
    <w:link w:val="Heading1Char"/>
    <w:qFormat/>
    <w:rsid w:val="00A56B1E"/>
    <w:pPr>
      <w:keepNext/>
      <w:keepLines/>
      <w:widowControl/>
      <w:numPr>
        <w:numId w:val="2"/>
      </w:numPr>
      <w:tabs>
        <w:tab w:val="left" w:pos="216"/>
      </w:tabs>
      <w:spacing w:before="160" w:after="80"/>
      <w:jc w:val="center"/>
      <w:outlineLvl w:val="0"/>
    </w:pPr>
    <w:rPr>
      <w:rFonts w:ascii="Times New Roman" w:eastAsia="SimSun" w:hAnsi="Times New Roman" w:cs="Times New Roman"/>
      <w:smallCaps/>
      <w:noProof/>
      <w:kern w:val="0"/>
      <w:sz w:val="20"/>
      <w:szCs w:val="20"/>
      <w:lang w:eastAsia="en-US"/>
    </w:rPr>
  </w:style>
  <w:style w:type="paragraph" w:styleId="Heading2">
    <w:name w:val="heading 2"/>
    <w:basedOn w:val="Normal"/>
    <w:next w:val="Normal"/>
    <w:link w:val="Heading2Char"/>
    <w:qFormat/>
    <w:rsid w:val="00A56B1E"/>
    <w:pPr>
      <w:keepNext/>
      <w:keepLines/>
      <w:widowControl/>
      <w:numPr>
        <w:ilvl w:val="1"/>
        <w:numId w:val="2"/>
      </w:numPr>
      <w:tabs>
        <w:tab w:val="clear" w:pos="360"/>
        <w:tab w:val="num" w:pos="288"/>
      </w:tabs>
      <w:spacing w:before="120" w:after="60"/>
      <w:jc w:val="left"/>
      <w:outlineLvl w:val="1"/>
    </w:pPr>
    <w:rPr>
      <w:rFonts w:ascii="Times New Roman" w:eastAsia="SimSun" w:hAnsi="Times New Roman" w:cs="Times New Roman"/>
      <w:i/>
      <w:iCs/>
      <w:noProof/>
      <w:kern w:val="0"/>
      <w:sz w:val="20"/>
      <w:szCs w:val="20"/>
      <w:lang w:eastAsia="en-US"/>
    </w:rPr>
  </w:style>
  <w:style w:type="paragraph" w:styleId="Heading3">
    <w:name w:val="heading 3"/>
    <w:basedOn w:val="Normal"/>
    <w:next w:val="Normal"/>
    <w:link w:val="Heading3Char"/>
    <w:qFormat/>
    <w:rsid w:val="00A56B1E"/>
    <w:pPr>
      <w:widowControl/>
      <w:numPr>
        <w:ilvl w:val="2"/>
        <w:numId w:val="2"/>
      </w:numPr>
      <w:spacing w:line="240" w:lineRule="exact"/>
      <w:ind w:firstLine="288"/>
      <w:outlineLvl w:val="2"/>
    </w:pPr>
    <w:rPr>
      <w:rFonts w:ascii="Times New Roman" w:eastAsia="SimSun" w:hAnsi="Times New Roman" w:cs="Times New Roman"/>
      <w:i/>
      <w:iCs/>
      <w:noProof/>
      <w:kern w:val="0"/>
      <w:sz w:val="20"/>
      <w:szCs w:val="20"/>
      <w:lang w:eastAsia="en-US"/>
    </w:rPr>
  </w:style>
  <w:style w:type="paragraph" w:styleId="Heading4">
    <w:name w:val="heading 4"/>
    <w:basedOn w:val="Normal"/>
    <w:next w:val="Normal"/>
    <w:link w:val="Heading4Char"/>
    <w:qFormat/>
    <w:rsid w:val="00A56B1E"/>
    <w:pPr>
      <w:widowControl/>
      <w:numPr>
        <w:ilvl w:val="3"/>
        <w:numId w:val="2"/>
      </w:numPr>
      <w:tabs>
        <w:tab w:val="clear" w:pos="630"/>
        <w:tab w:val="left" w:pos="720"/>
      </w:tabs>
      <w:spacing w:before="40" w:after="40"/>
      <w:ind w:firstLine="504"/>
      <w:outlineLvl w:val="3"/>
    </w:pPr>
    <w:rPr>
      <w:rFonts w:ascii="Times New Roman" w:eastAsia="SimSun" w:hAnsi="Times New Roman" w:cs="Times New Roman"/>
      <w:i/>
      <w:iCs/>
      <w:noProof/>
      <w:kern w:val="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4D84"/>
    <w:pPr>
      <w:ind w:firstLineChars="200" w:firstLine="420"/>
    </w:pPr>
  </w:style>
  <w:style w:type="paragraph" w:styleId="NormalWeb">
    <w:name w:val="Normal (Web)"/>
    <w:basedOn w:val="Normal"/>
    <w:uiPriority w:val="99"/>
    <w:unhideWhenUsed/>
    <w:rsid w:val="00A00357"/>
    <w:pPr>
      <w:widowControl/>
      <w:spacing w:before="100" w:beforeAutospacing="1" w:after="100" w:afterAutospacing="1"/>
      <w:jc w:val="left"/>
    </w:pPr>
    <w:rPr>
      <w:rFonts w:ascii="SimSun" w:eastAsia="SimSun" w:hAnsi="SimSun" w:cs="SimSun"/>
      <w:kern w:val="0"/>
      <w:sz w:val="24"/>
    </w:rPr>
  </w:style>
  <w:style w:type="character" w:customStyle="1" w:styleId="Heading1Char">
    <w:name w:val="Heading 1 Char"/>
    <w:basedOn w:val="DefaultParagraphFont"/>
    <w:link w:val="Heading1"/>
    <w:rsid w:val="00A56B1E"/>
    <w:rPr>
      <w:rFonts w:ascii="Times New Roman" w:eastAsia="SimSun" w:hAnsi="Times New Roman" w:cs="Times New Roman"/>
      <w:smallCaps/>
      <w:noProof/>
      <w:sz w:val="20"/>
      <w:szCs w:val="20"/>
      <w:lang w:val="en-US" w:eastAsia="en-US"/>
    </w:rPr>
  </w:style>
  <w:style w:type="character" w:customStyle="1" w:styleId="Heading2Char">
    <w:name w:val="Heading 2 Char"/>
    <w:basedOn w:val="DefaultParagraphFont"/>
    <w:link w:val="Heading2"/>
    <w:rsid w:val="00A56B1E"/>
    <w:rPr>
      <w:rFonts w:ascii="Times New Roman" w:eastAsia="SimSun" w:hAnsi="Times New Roman" w:cs="Times New Roman"/>
      <w:i/>
      <w:iCs/>
      <w:noProof/>
      <w:sz w:val="20"/>
      <w:szCs w:val="20"/>
      <w:lang w:val="en-US" w:eastAsia="en-US"/>
    </w:rPr>
  </w:style>
  <w:style w:type="character" w:customStyle="1" w:styleId="Heading3Char">
    <w:name w:val="Heading 3 Char"/>
    <w:basedOn w:val="DefaultParagraphFont"/>
    <w:link w:val="Heading3"/>
    <w:rsid w:val="00A56B1E"/>
    <w:rPr>
      <w:rFonts w:ascii="Times New Roman" w:eastAsia="SimSun" w:hAnsi="Times New Roman" w:cs="Times New Roman"/>
      <w:i/>
      <w:iCs/>
      <w:noProof/>
      <w:sz w:val="20"/>
      <w:szCs w:val="20"/>
      <w:lang w:val="en-US" w:eastAsia="en-US"/>
    </w:rPr>
  </w:style>
  <w:style w:type="character" w:customStyle="1" w:styleId="Heading4Char">
    <w:name w:val="Heading 4 Char"/>
    <w:basedOn w:val="DefaultParagraphFont"/>
    <w:link w:val="Heading4"/>
    <w:rsid w:val="00A56B1E"/>
    <w:rPr>
      <w:rFonts w:ascii="Times New Roman" w:eastAsia="SimSun" w:hAnsi="Times New Roman" w:cs="Times New Roman"/>
      <w:i/>
      <w:iCs/>
      <w:noProof/>
      <w:sz w:val="20"/>
      <w:szCs w:val="20"/>
      <w:lang w:val="en-US" w:eastAsia="en-US"/>
    </w:rPr>
  </w:style>
  <w:style w:type="paragraph" w:customStyle="1" w:styleId="figurecaption">
    <w:name w:val="figure caption"/>
    <w:rsid w:val="00A56B1E"/>
    <w:pPr>
      <w:numPr>
        <w:numId w:val="4"/>
      </w:numPr>
      <w:tabs>
        <w:tab w:val="left" w:pos="533"/>
      </w:tabs>
      <w:spacing w:before="80" w:after="200"/>
      <w:ind w:left="0" w:firstLine="0"/>
      <w:jc w:val="both"/>
    </w:pPr>
    <w:rPr>
      <w:rFonts w:ascii="Times New Roman" w:eastAsia="SimSun" w:hAnsi="Times New Roman" w:cs="Times New Roman"/>
      <w:noProof/>
      <w:sz w:val="16"/>
      <w:szCs w:val="16"/>
      <w:lang w:val="en-US" w:eastAsia="en-US"/>
    </w:rPr>
  </w:style>
  <w:style w:type="character" w:styleId="Hyperlink">
    <w:name w:val="Hyperlink"/>
    <w:basedOn w:val="DefaultParagraphFont"/>
    <w:uiPriority w:val="99"/>
    <w:unhideWhenUsed/>
    <w:rsid w:val="00C71E97"/>
    <w:rPr>
      <w:color w:val="0563C1" w:themeColor="hyperlink"/>
      <w:u w:val="single"/>
    </w:rPr>
  </w:style>
  <w:style w:type="character" w:styleId="UnresolvedMention">
    <w:name w:val="Unresolved Mention"/>
    <w:basedOn w:val="DefaultParagraphFont"/>
    <w:uiPriority w:val="99"/>
    <w:semiHidden/>
    <w:unhideWhenUsed/>
    <w:rsid w:val="00C71E97"/>
    <w:rPr>
      <w:color w:val="605E5C"/>
      <w:shd w:val="clear" w:color="auto" w:fill="E1DFDD"/>
    </w:rPr>
  </w:style>
  <w:style w:type="paragraph" w:customStyle="1" w:styleId="Default">
    <w:name w:val="Default"/>
    <w:rsid w:val="00F27C1D"/>
    <w:pPr>
      <w:autoSpaceDE w:val="0"/>
      <w:autoSpaceDN w:val="0"/>
      <w:adjustRightInd w:val="0"/>
    </w:pPr>
    <w:rPr>
      <w:rFonts w:ascii="Times New Roman" w:hAnsi="Times New Roman" w:cs="Times New Roman"/>
      <w:color w:val="000000"/>
      <w:lang w:val="en-US"/>
    </w:rPr>
  </w:style>
  <w:style w:type="character" w:styleId="FollowedHyperlink">
    <w:name w:val="FollowedHyperlink"/>
    <w:basedOn w:val="DefaultParagraphFont"/>
    <w:uiPriority w:val="99"/>
    <w:semiHidden/>
    <w:unhideWhenUsed/>
    <w:rsid w:val="00F27C1D"/>
    <w:rPr>
      <w:color w:val="954F72" w:themeColor="followedHyperlink"/>
      <w:u w:val="single"/>
    </w:rPr>
  </w:style>
  <w:style w:type="paragraph" w:customStyle="1" w:styleId="Abstract">
    <w:name w:val="Abstract"/>
    <w:rsid w:val="00401F4B"/>
    <w:pPr>
      <w:spacing w:after="200"/>
      <w:ind w:firstLine="272"/>
      <w:jc w:val="both"/>
    </w:pPr>
    <w:rPr>
      <w:rFonts w:ascii="Times New Roman" w:eastAsia="SimSun" w:hAnsi="Times New Roman" w:cs="Times New Roman"/>
      <w:b/>
      <w:bCs/>
      <w:sz w:val="18"/>
      <w:szCs w:val="18"/>
      <w:lang w:val="en-US" w:eastAsia="en-US"/>
    </w:rPr>
  </w:style>
  <w:style w:type="character" w:styleId="PlaceholderText">
    <w:name w:val="Placeholder Text"/>
    <w:basedOn w:val="DefaultParagraphFont"/>
    <w:uiPriority w:val="99"/>
    <w:semiHidden/>
    <w:rsid w:val="00562D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69685">
      <w:bodyDiv w:val="1"/>
      <w:marLeft w:val="0"/>
      <w:marRight w:val="0"/>
      <w:marTop w:val="0"/>
      <w:marBottom w:val="0"/>
      <w:divBdr>
        <w:top w:val="none" w:sz="0" w:space="0" w:color="auto"/>
        <w:left w:val="none" w:sz="0" w:space="0" w:color="auto"/>
        <w:bottom w:val="none" w:sz="0" w:space="0" w:color="auto"/>
        <w:right w:val="none" w:sz="0" w:space="0" w:color="auto"/>
      </w:divBdr>
    </w:div>
    <w:div w:id="265117376">
      <w:bodyDiv w:val="1"/>
      <w:marLeft w:val="0"/>
      <w:marRight w:val="0"/>
      <w:marTop w:val="0"/>
      <w:marBottom w:val="0"/>
      <w:divBdr>
        <w:top w:val="none" w:sz="0" w:space="0" w:color="auto"/>
        <w:left w:val="none" w:sz="0" w:space="0" w:color="auto"/>
        <w:bottom w:val="none" w:sz="0" w:space="0" w:color="auto"/>
        <w:right w:val="none" w:sz="0" w:space="0" w:color="auto"/>
      </w:divBdr>
    </w:div>
    <w:div w:id="458764596">
      <w:bodyDiv w:val="1"/>
      <w:marLeft w:val="0"/>
      <w:marRight w:val="0"/>
      <w:marTop w:val="0"/>
      <w:marBottom w:val="0"/>
      <w:divBdr>
        <w:top w:val="none" w:sz="0" w:space="0" w:color="auto"/>
        <w:left w:val="none" w:sz="0" w:space="0" w:color="auto"/>
        <w:bottom w:val="none" w:sz="0" w:space="0" w:color="auto"/>
        <w:right w:val="none" w:sz="0" w:space="0" w:color="auto"/>
      </w:divBdr>
      <w:divsChild>
        <w:div w:id="165218198">
          <w:marLeft w:val="360"/>
          <w:marRight w:val="0"/>
          <w:marTop w:val="200"/>
          <w:marBottom w:val="0"/>
          <w:divBdr>
            <w:top w:val="none" w:sz="0" w:space="0" w:color="auto"/>
            <w:left w:val="none" w:sz="0" w:space="0" w:color="auto"/>
            <w:bottom w:val="none" w:sz="0" w:space="0" w:color="auto"/>
            <w:right w:val="none" w:sz="0" w:space="0" w:color="auto"/>
          </w:divBdr>
        </w:div>
      </w:divsChild>
    </w:div>
    <w:div w:id="554975738">
      <w:bodyDiv w:val="1"/>
      <w:marLeft w:val="0"/>
      <w:marRight w:val="0"/>
      <w:marTop w:val="0"/>
      <w:marBottom w:val="0"/>
      <w:divBdr>
        <w:top w:val="none" w:sz="0" w:space="0" w:color="auto"/>
        <w:left w:val="none" w:sz="0" w:space="0" w:color="auto"/>
        <w:bottom w:val="none" w:sz="0" w:space="0" w:color="auto"/>
        <w:right w:val="none" w:sz="0" w:space="0" w:color="auto"/>
      </w:divBdr>
      <w:divsChild>
        <w:div w:id="576671928">
          <w:marLeft w:val="360"/>
          <w:marRight w:val="0"/>
          <w:marTop w:val="200"/>
          <w:marBottom w:val="0"/>
          <w:divBdr>
            <w:top w:val="none" w:sz="0" w:space="0" w:color="auto"/>
            <w:left w:val="none" w:sz="0" w:space="0" w:color="auto"/>
            <w:bottom w:val="none" w:sz="0" w:space="0" w:color="auto"/>
            <w:right w:val="none" w:sz="0" w:space="0" w:color="auto"/>
          </w:divBdr>
        </w:div>
        <w:div w:id="1236360394">
          <w:marLeft w:val="360"/>
          <w:marRight w:val="0"/>
          <w:marTop w:val="200"/>
          <w:marBottom w:val="0"/>
          <w:divBdr>
            <w:top w:val="none" w:sz="0" w:space="0" w:color="auto"/>
            <w:left w:val="none" w:sz="0" w:space="0" w:color="auto"/>
            <w:bottom w:val="none" w:sz="0" w:space="0" w:color="auto"/>
            <w:right w:val="none" w:sz="0" w:space="0" w:color="auto"/>
          </w:divBdr>
        </w:div>
        <w:div w:id="1756904187">
          <w:marLeft w:val="360"/>
          <w:marRight w:val="0"/>
          <w:marTop w:val="200"/>
          <w:marBottom w:val="0"/>
          <w:divBdr>
            <w:top w:val="none" w:sz="0" w:space="0" w:color="auto"/>
            <w:left w:val="none" w:sz="0" w:space="0" w:color="auto"/>
            <w:bottom w:val="none" w:sz="0" w:space="0" w:color="auto"/>
            <w:right w:val="none" w:sz="0" w:space="0" w:color="auto"/>
          </w:divBdr>
        </w:div>
        <w:div w:id="1543787610">
          <w:marLeft w:val="360"/>
          <w:marRight w:val="0"/>
          <w:marTop w:val="200"/>
          <w:marBottom w:val="0"/>
          <w:divBdr>
            <w:top w:val="none" w:sz="0" w:space="0" w:color="auto"/>
            <w:left w:val="none" w:sz="0" w:space="0" w:color="auto"/>
            <w:bottom w:val="none" w:sz="0" w:space="0" w:color="auto"/>
            <w:right w:val="none" w:sz="0" w:space="0" w:color="auto"/>
          </w:divBdr>
        </w:div>
      </w:divsChild>
    </w:div>
    <w:div w:id="893203661">
      <w:bodyDiv w:val="1"/>
      <w:marLeft w:val="0"/>
      <w:marRight w:val="0"/>
      <w:marTop w:val="0"/>
      <w:marBottom w:val="0"/>
      <w:divBdr>
        <w:top w:val="none" w:sz="0" w:space="0" w:color="auto"/>
        <w:left w:val="none" w:sz="0" w:space="0" w:color="auto"/>
        <w:bottom w:val="none" w:sz="0" w:space="0" w:color="auto"/>
        <w:right w:val="none" w:sz="0" w:space="0" w:color="auto"/>
      </w:divBdr>
      <w:divsChild>
        <w:div w:id="2116055396">
          <w:marLeft w:val="360"/>
          <w:marRight w:val="0"/>
          <w:marTop w:val="200"/>
          <w:marBottom w:val="0"/>
          <w:divBdr>
            <w:top w:val="none" w:sz="0" w:space="0" w:color="auto"/>
            <w:left w:val="none" w:sz="0" w:space="0" w:color="auto"/>
            <w:bottom w:val="none" w:sz="0" w:space="0" w:color="auto"/>
            <w:right w:val="none" w:sz="0" w:space="0" w:color="auto"/>
          </w:divBdr>
        </w:div>
      </w:divsChild>
    </w:div>
    <w:div w:id="1007630721">
      <w:bodyDiv w:val="1"/>
      <w:marLeft w:val="0"/>
      <w:marRight w:val="0"/>
      <w:marTop w:val="0"/>
      <w:marBottom w:val="0"/>
      <w:divBdr>
        <w:top w:val="none" w:sz="0" w:space="0" w:color="auto"/>
        <w:left w:val="none" w:sz="0" w:space="0" w:color="auto"/>
        <w:bottom w:val="none" w:sz="0" w:space="0" w:color="auto"/>
        <w:right w:val="none" w:sz="0" w:space="0" w:color="auto"/>
      </w:divBdr>
      <w:divsChild>
        <w:div w:id="1062406743">
          <w:marLeft w:val="360"/>
          <w:marRight w:val="0"/>
          <w:marTop w:val="200"/>
          <w:marBottom w:val="0"/>
          <w:divBdr>
            <w:top w:val="none" w:sz="0" w:space="0" w:color="auto"/>
            <w:left w:val="none" w:sz="0" w:space="0" w:color="auto"/>
            <w:bottom w:val="none" w:sz="0" w:space="0" w:color="auto"/>
            <w:right w:val="none" w:sz="0" w:space="0" w:color="auto"/>
          </w:divBdr>
        </w:div>
      </w:divsChild>
    </w:div>
    <w:div w:id="118759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hyperlink" Target="https://doi.org/10.3390/photonics9020075"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yimagesearch.com/2019/02/04/keras-multiple-inputs-and-mixed-data/" TargetMode="External"/><Relationship Id="rId10" Type="http://schemas.openxmlformats.org/officeDocument/2006/relationships/image" Target="media/image5.jpeg"/><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doi.org/10.1007/s00521-020-0506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9CFF1-F32D-6141-8890-BD4262F5A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Pages>
  <Words>2518</Words>
  <Characters>14356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Chen</dc:creator>
  <cp:keywords/>
  <dc:description/>
  <cp:lastModifiedBy>Xuan Chen</cp:lastModifiedBy>
  <cp:revision>5</cp:revision>
  <cp:lastPrinted>2022-12-19T23:18:00Z</cp:lastPrinted>
  <dcterms:created xsi:type="dcterms:W3CDTF">2022-12-19T23:18:00Z</dcterms:created>
  <dcterms:modified xsi:type="dcterms:W3CDTF">2022-12-21T01:53:00Z</dcterms:modified>
</cp:coreProperties>
</file>